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0DC" w:rsidRDefault="009120DC" w:rsidP="00D015DB">
      <w:pPr>
        <w:tabs>
          <w:tab w:val="left" w:pos="7740"/>
        </w:tabs>
        <w:spacing w:after="0" w:line="240" w:lineRule="auto"/>
        <w:rPr>
          <w:rFonts w:ascii="Times New Roman" w:eastAsia="Times New Roman" w:hAnsi="Times New Roman" w:cs="Times New Roman"/>
          <w:b/>
          <w:sz w:val="24"/>
          <w:szCs w:val="24"/>
          <w:lang w:eastAsia="ru-RU"/>
        </w:rPr>
      </w:pPr>
      <w:bookmarkStart w:id="0" w:name="_GoBack"/>
      <w:bookmarkEnd w:id="0"/>
    </w:p>
    <w:p w:rsidR="00596897" w:rsidRPr="00596897" w:rsidRDefault="00596897"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596897">
        <w:rPr>
          <w:rFonts w:ascii="Times New Roman" w:eastAsia="Times New Roman" w:hAnsi="Times New Roman" w:cs="Times New Roman"/>
          <w:b/>
          <w:caps/>
          <w:color w:val="000000"/>
          <w:bdr w:val="none" w:sz="0" w:space="0" w:color="auto" w:frame="1"/>
          <w:lang w:eastAsia="ru-RU"/>
        </w:rPr>
        <w:t>Хаттама</w:t>
      </w:r>
      <w:r w:rsidRPr="00596897">
        <w:rPr>
          <w:rFonts w:ascii="Times New Roman" w:eastAsia="Times New Roman" w:hAnsi="Times New Roman" w:cs="Times New Roman"/>
          <w:b/>
          <w:sz w:val="24"/>
          <w:szCs w:val="24"/>
          <w:lang w:eastAsia="ru-RU"/>
        </w:rPr>
        <w:t xml:space="preserve"> </w:t>
      </w:r>
    </w:p>
    <w:p w:rsidR="00596897" w:rsidRDefault="00596897"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596897">
        <w:rPr>
          <w:rFonts w:ascii="Times New Roman" w:eastAsia="Times New Roman" w:hAnsi="Times New Roman" w:cs="Times New Roman"/>
          <w:b/>
          <w:sz w:val="24"/>
          <w:szCs w:val="24"/>
          <w:lang w:eastAsia="ru-RU"/>
        </w:rPr>
        <w:t>медициналық бұйымдард</w:t>
      </w:r>
      <w:proofErr w:type="gramStart"/>
      <w:r w:rsidRPr="00596897">
        <w:rPr>
          <w:rFonts w:ascii="Times New Roman" w:eastAsia="Times New Roman" w:hAnsi="Times New Roman" w:cs="Times New Roman"/>
          <w:b/>
          <w:sz w:val="24"/>
          <w:szCs w:val="24"/>
          <w:lang w:eastAsia="ru-RU"/>
        </w:rPr>
        <w:t>ы(</w:t>
      </w:r>
      <w:proofErr w:type="gramEnd"/>
      <w:r w:rsidRPr="00596897">
        <w:rPr>
          <w:rFonts w:ascii="Times New Roman" w:eastAsia="Times New Roman" w:hAnsi="Times New Roman" w:cs="Times New Roman"/>
          <w:b/>
          <w:sz w:val="24"/>
          <w:szCs w:val="24"/>
          <w:lang w:eastAsia="ru-RU"/>
        </w:rPr>
        <w:t xml:space="preserve">медициналық </w:t>
      </w:r>
      <w:proofErr w:type="spellStart"/>
      <w:r w:rsidR="009E3473">
        <w:rPr>
          <w:rFonts w:ascii="Times New Roman" w:eastAsia="Times New Roman" w:hAnsi="Times New Roman" w:cs="Times New Roman"/>
          <w:b/>
          <w:sz w:val="24"/>
          <w:szCs w:val="24"/>
          <w:lang w:eastAsia="ru-RU"/>
        </w:rPr>
        <w:t>техниканы</w:t>
      </w:r>
      <w:proofErr w:type="spellEnd"/>
      <w:r w:rsidR="009E3473">
        <w:rPr>
          <w:rFonts w:ascii="Times New Roman" w:eastAsia="Times New Roman" w:hAnsi="Times New Roman" w:cs="Times New Roman"/>
          <w:b/>
          <w:sz w:val="24"/>
          <w:szCs w:val="24"/>
          <w:lang w:eastAsia="ru-RU"/>
        </w:rPr>
        <w:t>)</w:t>
      </w:r>
      <w:proofErr w:type="spellStart"/>
      <w:r w:rsidR="009E3473">
        <w:rPr>
          <w:rFonts w:ascii="Times New Roman" w:eastAsia="Times New Roman" w:hAnsi="Times New Roman" w:cs="Times New Roman"/>
          <w:b/>
          <w:sz w:val="24"/>
          <w:szCs w:val="24"/>
          <w:lang w:eastAsia="ru-RU"/>
        </w:rPr>
        <w:t>сатып</w:t>
      </w:r>
      <w:proofErr w:type="spellEnd"/>
      <w:r w:rsidR="009E3473">
        <w:rPr>
          <w:rFonts w:ascii="Times New Roman" w:eastAsia="Times New Roman" w:hAnsi="Times New Roman" w:cs="Times New Roman"/>
          <w:b/>
          <w:sz w:val="24"/>
          <w:szCs w:val="24"/>
          <w:lang w:eastAsia="ru-RU"/>
        </w:rPr>
        <w:t xml:space="preserve"> </w:t>
      </w:r>
      <w:proofErr w:type="spellStart"/>
      <w:r w:rsidR="009E3473">
        <w:rPr>
          <w:rFonts w:ascii="Times New Roman" w:eastAsia="Times New Roman" w:hAnsi="Times New Roman" w:cs="Times New Roman"/>
          <w:b/>
          <w:sz w:val="24"/>
          <w:szCs w:val="24"/>
          <w:lang w:eastAsia="ru-RU"/>
        </w:rPr>
        <w:t>алу</w:t>
      </w:r>
      <w:proofErr w:type="spellEnd"/>
      <w:r w:rsidR="009E3473">
        <w:rPr>
          <w:rFonts w:ascii="Times New Roman" w:eastAsia="Times New Roman" w:hAnsi="Times New Roman" w:cs="Times New Roman"/>
          <w:b/>
          <w:sz w:val="24"/>
          <w:szCs w:val="24"/>
          <w:lang w:eastAsia="ru-RU"/>
        </w:rPr>
        <w:t xml:space="preserve"> </w:t>
      </w:r>
      <w:proofErr w:type="spellStart"/>
      <w:r w:rsidR="009E3473">
        <w:rPr>
          <w:rFonts w:ascii="Times New Roman" w:eastAsia="Times New Roman" w:hAnsi="Times New Roman" w:cs="Times New Roman"/>
          <w:b/>
          <w:sz w:val="24"/>
          <w:szCs w:val="24"/>
          <w:lang w:eastAsia="ru-RU"/>
        </w:rPr>
        <w:t>бойынша</w:t>
      </w:r>
      <w:proofErr w:type="spellEnd"/>
      <w:r w:rsidR="009E3473">
        <w:rPr>
          <w:rFonts w:ascii="Times New Roman" w:eastAsia="Times New Roman" w:hAnsi="Times New Roman" w:cs="Times New Roman"/>
          <w:b/>
          <w:sz w:val="24"/>
          <w:szCs w:val="24"/>
          <w:lang w:eastAsia="ru-RU"/>
        </w:rPr>
        <w:t xml:space="preserve"> № 24</w:t>
      </w:r>
      <w:r w:rsidRPr="00596897">
        <w:rPr>
          <w:rFonts w:ascii="Times New Roman" w:eastAsia="Times New Roman" w:hAnsi="Times New Roman" w:cs="Times New Roman"/>
          <w:b/>
          <w:sz w:val="24"/>
          <w:szCs w:val="24"/>
          <w:lang w:eastAsia="ru-RU"/>
        </w:rPr>
        <w:t xml:space="preserve"> тендер қорытындысы</w:t>
      </w:r>
    </w:p>
    <w:p w:rsidR="009120DC" w:rsidRDefault="009120DC" w:rsidP="009120DC">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sidRPr="00174868">
        <w:rPr>
          <w:rFonts w:ascii="Times New Roman" w:eastAsia="Times New Roman" w:hAnsi="Times New Roman" w:cs="Times New Roman"/>
          <w:b/>
          <w:sz w:val="24"/>
          <w:szCs w:val="24"/>
          <w:lang w:eastAsia="ru-RU"/>
        </w:rPr>
        <w:t>П</w:t>
      </w:r>
      <w:proofErr w:type="gramEnd"/>
      <w:r w:rsidRPr="00174868">
        <w:rPr>
          <w:rFonts w:ascii="Times New Roman" w:eastAsia="Times New Roman" w:hAnsi="Times New Roman" w:cs="Times New Roman"/>
          <w:b/>
          <w:sz w:val="24"/>
          <w:szCs w:val="24"/>
          <w:lang w:eastAsia="ru-RU"/>
        </w:rPr>
        <w:t xml:space="preserve"> Р О Т О К О Л</w:t>
      </w:r>
    </w:p>
    <w:p w:rsidR="008847F8" w:rsidRDefault="008847F8" w:rsidP="008847F8">
      <w:pPr>
        <w:tabs>
          <w:tab w:val="left" w:pos="7740"/>
        </w:tabs>
        <w:spacing w:after="0" w:line="240" w:lineRule="auto"/>
        <w:jc w:val="center"/>
        <w:rPr>
          <w:rFonts w:ascii="Times New Roman" w:eastAsia="Times New Roman" w:hAnsi="Times New Roman" w:cs="Times New Roman"/>
          <w:b/>
          <w:sz w:val="24"/>
          <w:szCs w:val="24"/>
          <w:lang w:eastAsia="ru-RU"/>
        </w:rPr>
      </w:pPr>
      <w:r w:rsidRPr="009120DC">
        <w:rPr>
          <w:rFonts w:ascii="Times New Roman" w:eastAsia="Times New Roman" w:hAnsi="Times New Roman" w:cs="Times New Roman"/>
          <w:b/>
          <w:sz w:val="24"/>
          <w:szCs w:val="24"/>
          <w:lang w:eastAsia="ru-RU"/>
        </w:rPr>
        <w:t xml:space="preserve">итогов тендера </w:t>
      </w:r>
      <w:r w:rsidR="009E3473">
        <w:rPr>
          <w:rFonts w:ascii="Times New Roman" w:eastAsia="Times New Roman" w:hAnsi="Times New Roman" w:cs="Times New Roman"/>
          <w:b/>
          <w:sz w:val="24"/>
          <w:szCs w:val="24"/>
          <w:lang w:eastAsia="ru-RU"/>
        </w:rPr>
        <w:t>№ 24</w:t>
      </w:r>
      <w:r w:rsidR="00D8305C">
        <w:rPr>
          <w:rFonts w:ascii="Times New Roman" w:eastAsia="Times New Roman" w:hAnsi="Times New Roman" w:cs="Times New Roman"/>
          <w:b/>
          <w:sz w:val="24"/>
          <w:szCs w:val="24"/>
          <w:lang w:eastAsia="ru-RU"/>
        </w:rPr>
        <w:t xml:space="preserve"> </w:t>
      </w:r>
      <w:r w:rsidRPr="009120DC">
        <w:rPr>
          <w:rFonts w:ascii="Times New Roman" w:eastAsia="Times New Roman" w:hAnsi="Times New Roman" w:cs="Times New Roman"/>
          <w:b/>
          <w:sz w:val="24"/>
          <w:szCs w:val="24"/>
          <w:lang w:eastAsia="ru-RU"/>
        </w:rPr>
        <w:t>по закупу</w:t>
      </w:r>
      <w:r w:rsidRPr="00787B36">
        <w:rPr>
          <w:b/>
          <w:sz w:val="24"/>
          <w:szCs w:val="24"/>
        </w:rPr>
        <w:t xml:space="preserve"> </w:t>
      </w:r>
      <w:r w:rsidR="00481F61">
        <w:rPr>
          <w:rFonts w:ascii="Times New Roman" w:hAnsi="Times New Roman" w:cs="Times New Roman"/>
          <w:b/>
          <w:sz w:val="24"/>
          <w:szCs w:val="24"/>
        </w:rPr>
        <w:t>медицинских издели</w:t>
      </w:r>
      <w:proofErr w:type="gramStart"/>
      <w:r w:rsidR="00481F61">
        <w:rPr>
          <w:rFonts w:ascii="Times New Roman" w:hAnsi="Times New Roman" w:cs="Times New Roman"/>
          <w:b/>
          <w:sz w:val="24"/>
          <w:szCs w:val="24"/>
        </w:rPr>
        <w:t>й</w:t>
      </w:r>
      <w:r w:rsidR="00596897">
        <w:rPr>
          <w:rFonts w:ascii="Times New Roman" w:hAnsi="Times New Roman" w:cs="Times New Roman"/>
          <w:b/>
          <w:sz w:val="24"/>
          <w:szCs w:val="24"/>
        </w:rPr>
        <w:t>(</w:t>
      </w:r>
      <w:proofErr w:type="gramEnd"/>
      <w:r w:rsidR="00596897">
        <w:rPr>
          <w:rFonts w:ascii="Times New Roman" w:hAnsi="Times New Roman" w:cs="Times New Roman"/>
          <w:b/>
          <w:sz w:val="24"/>
          <w:szCs w:val="24"/>
        </w:rPr>
        <w:t>медицинской техники)</w:t>
      </w:r>
      <w:r w:rsidR="00D8305C">
        <w:rPr>
          <w:rFonts w:ascii="Times New Roman" w:eastAsia="Times New Roman" w:hAnsi="Times New Roman" w:cs="Times New Roman"/>
          <w:b/>
          <w:sz w:val="24"/>
          <w:szCs w:val="24"/>
          <w:lang w:eastAsia="ru-RU"/>
        </w:rPr>
        <w:t xml:space="preserve"> </w:t>
      </w:r>
    </w:p>
    <w:p w:rsidR="009120DC" w:rsidRPr="00174868" w:rsidRDefault="009120DC" w:rsidP="009120DC">
      <w:pPr>
        <w:spacing w:after="0" w:line="240" w:lineRule="auto"/>
        <w:jc w:val="center"/>
        <w:rPr>
          <w:rFonts w:ascii="Times New Roman" w:eastAsia="Times New Roman" w:hAnsi="Times New Roman" w:cs="Times New Roman"/>
          <w:b/>
          <w:sz w:val="24"/>
          <w:szCs w:val="24"/>
          <w:lang w:eastAsia="ru-RU"/>
        </w:rPr>
      </w:pPr>
    </w:p>
    <w:p w:rsidR="00676558" w:rsidRDefault="009120DC"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z w:val="24"/>
          <w:szCs w:val="24"/>
          <w:lang w:eastAsia="ru-RU"/>
        </w:rPr>
        <w:t xml:space="preserve">  </w:t>
      </w:r>
      <w:r w:rsidR="00AC0AF7">
        <w:rPr>
          <w:rFonts w:ascii="Times New Roman" w:eastAsia="Times New Roman" w:hAnsi="Times New Roman" w:cs="Times New Roman"/>
          <w:b/>
          <w:sz w:val="24"/>
          <w:szCs w:val="24"/>
          <w:lang w:eastAsia="ru-RU"/>
        </w:rPr>
        <w:t xml:space="preserve"> </w:t>
      </w:r>
      <w:r w:rsidR="00676558" w:rsidRPr="004C3C72">
        <w:rPr>
          <w:rFonts w:ascii="Times New Roman" w:eastAsia="Times New Roman" w:hAnsi="Times New Roman" w:cs="Times New Roman"/>
          <w:b/>
          <w:sz w:val="24"/>
          <w:szCs w:val="24"/>
          <w:lang w:eastAsia="ru-RU"/>
        </w:rPr>
        <w:t xml:space="preserve">  </w:t>
      </w:r>
      <w:proofErr w:type="spellStart"/>
      <w:r w:rsidR="00676558" w:rsidRPr="004C3C72">
        <w:rPr>
          <w:rFonts w:ascii="Times New Roman" w:eastAsia="Times New Roman" w:hAnsi="Times New Roman" w:cs="Times New Roman"/>
          <w:sz w:val="24"/>
          <w:szCs w:val="24"/>
          <w:lang w:eastAsia="ru-RU"/>
        </w:rPr>
        <w:t>Петропавл</w:t>
      </w:r>
      <w:proofErr w:type="spellEnd"/>
      <w:r w:rsidR="00676558" w:rsidRPr="004C3C72">
        <w:rPr>
          <w:rFonts w:ascii="Times New Roman" w:eastAsia="Times New Roman" w:hAnsi="Times New Roman" w:cs="Times New Roman"/>
          <w:sz w:val="24"/>
          <w:szCs w:val="24"/>
          <w:lang w:eastAsia="ru-RU"/>
        </w:rPr>
        <w:t xml:space="preserve"> қ.</w:t>
      </w:r>
      <w:r w:rsidR="00676558" w:rsidRPr="00C570D8">
        <w:rPr>
          <w:rFonts w:ascii="Times New Roman" w:eastAsia="Times New Roman" w:hAnsi="Times New Roman" w:cs="Times New Roman"/>
          <w:color w:val="FF0000"/>
          <w:sz w:val="24"/>
          <w:szCs w:val="24"/>
          <w:lang w:eastAsia="ru-RU"/>
        </w:rPr>
        <w:tab/>
        <w:t xml:space="preserve">                                                         </w:t>
      </w:r>
      <w:r w:rsidR="009E3473">
        <w:rPr>
          <w:rFonts w:ascii="Times New Roman" w:eastAsia="Times New Roman" w:hAnsi="Times New Roman" w:cs="Times New Roman"/>
          <w:color w:val="000000"/>
          <w:sz w:val="24"/>
          <w:szCs w:val="24"/>
          <w:lang w:eastAsia="ru-RU"/>
        </w:rPr>
        <w:t>20.12</w:t>
      </w:r>
      <w:r w:rsidR="00481F61">
        <w:rPr>
          <w:rFonts w:ascii="Times New Roman" w:eastAsia="Times New Roman" w:hAnsi="Times New Roman" w:cs="Times New Roman"/>
          <w:color w:val="000000"/>
          <w:sz w:val="24"/>
          <w:szCs w:val="24"/>
          <w:lang w:eastAsia="ru-RU"/>
        </w:rPr>
        <w:t>.2022</w:t>
      </w:r>
      <w:r w:rsidR="00676558" w:rsidRPr="00E45178">
        <w:rPr>
          <w:rFonts w:ascii="Times New Roman" w:eastAsia="Times New Roman" w:hAnsi="Times New Roman" w:cs="Times New Roman"/>
          <w:color w:val="000000"/>
          <w:sz w:val="24"/>
          <w:szCs w:val="24"/>
          <w:lang w:eastAsia="ru-RU"/>
        </w:rPr>
        <w:t>ж</w:t>
      </w:r>
      <w:r w:rsidR="00676558">
        <w:rPr>
          <w:rFonts w:ascii="Times New Roman" w:eastAsia="Times New Roman" w:hAnsi="Times New Roman" w:cs="Times New Roman"/>
          <w:color w:val="000000"/>
          <w:sz w:val="24"/>
          <w:szCs w:val="24"/>
          <w:lang w:eastAsia="ru-RU"/>
        </w:rPr>
        <w:t xml:space="preserve"> </w:t>
      </w:r>
    </w:p>
    <w:p w:rsidR="00676558" w:rsidRPr="00433603" w:rsidRDefault="00676558"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C0AF7">
        <w:rPr>
          <w:rFonts w:ascii="Times New Roman" w:eastAsia="Times New Roman" w:hAnsi="Times New Roman" w:cs="Times New Roman"/>
          <w:color w:val="000000"/>
          <w:sz w:val="24"/>
          <w:szCs w:val="24"/>
          <w:lang w:eastAsia="ru-RU"/>
        </w:rPr>
        <w:t xml:space="preserve">                       </w:t>
      </w:r>
      <w:r w:rsidR="00D770ED">
        <w:rPr>
          <w:rFonts w:ascii="Times New Roman" w:eastAsia="Times New Roman" w:hAnsi="Times New Roman" w:cs="Times New Roman"/>
          <w:color w:val="000000"/>
          <w:sz w:val="24"/>
          <w:szCs w:val="24"/>
          <w:lang w:eastAsia="ru-RU"/>
        </w:rPr>
        <w:t>16-3</w:t>
      </w:r>
      <w:r>
        <w:rPr>
          <w:rFonts w:ascii="Times New Roman" w:eastAsia="Times New Roman" w:hAnsi="Times New Roman" w:cs="Times New Roman"/>
          <w:color w:val="000000"/>
          <w:sz w:val="24"/>
          <w:szCs w:val="24"/>
          <w:lang w:eastAsia="ru-RU"/>
        </w:rPr>
        <w:t xml:space="preserve">0 </w:t>
      </w:r>
      <w:proofErr w:type="spellStart"/>
      <w:r w:rsidRPr="00D1497E">
        <w:rPr>
          <w:rFonts w:ascii="Times New Roman" w:eastAsia="Times New Roman" w:hAnsi="Times New Roman" w:cs="Times New Roman"/>
          <w:color w:val="000000"/>
          <w:sz w:val="24"/>
          <w:szCs w:val="24"/>
          <w:lang w:eastAsia="ru-RU"/>
        </w:rPr>
        <w:t>жергілікті</w:t>
      </w:r>
      <w:proofErr w:type="spellEnd"/>
      <w:r w:rsidRPr="00D1497E">
        <w:rPr>
          <w:rFonts w:ascii="Times New Roman" w:eastAsia="Times New Roman" w:hAnsi="Times New Roman" w:cs="Times New Roman"/>
          <w:color w:val="000000"/>
          <w:sz w:val="24"/>
          <w:szCs w:val="24"/>
          <w:lang w:eastAsia="ru-RU"/>
        </w:rPr>
        <w:t xml:space="preserve"> уақыт</w:t>
      </w:r>
    </w:p>
    <w:p w:rsidR="00676558" w:rsidRDefault="00AC0AF7"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76558">
        <w:rPr>
          <w:rFonts w:ascii="Times New Roman" w:eastAsia="Times New Roman" w:hAnsi="Times New Roman" w:cs="Times New Roman"/>
          <w:sz w:val="24"/>
          <w:szCs w:val="24"/>
          <w:lang w:eastAsia="ru-RU"/>
        </w:rPr>
        <w:t xml:space="preserve"> г. Петропавловск</w:t>
      </w:r>
      <w:r w:rsidR="00676558">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009E3473">
        <w:rPr>
          <w:rFonts w:ascii="Times New Roman" w:eastAsia="Times New Roman" w:hAnsi="Times New Roman" w:cs="Times New Roman"/>
          <w:sz w:val="24"/>
          <w:szCs w:val="24"/>
          <w:lang w:eastAsia="ru-RU"/>
        </w:rPr>
        <w:t>20.12</w:t>
      </w:r>
      <w:r w:rsidR="00481F61">
        <w:rPr>
          <w:rFonts w:ascii="Times New Roman" w:eastAsia="Times New Roman" w:hAnsi="Times New Roman" w:cs="Times New Roman"/>
          <w:sz w:val="24"/>
          <w:szCs w:val="24"/>
          <w:lang w:eastAsia="ru-RU"/>
        </w:rPr>
        <w:t>.2022</w:t>
      </w:r>
      <w:r w:rsidR="00676558" w:rsidRPr="00B319F1">
        <w:rPr>
          <w:rFonts w:ascii="Times New Roman" w:eastAsia="Times New Roman" w:hAnsi="Times New Roman" w:cs="Times New Roman"/>
          <w:sz w:val="24"/>
          <w:szCs w:val="24"/>
          <w:lang w:eastAsia="ru-RU"/>
        </w:rPr>
        <w:t>г</w:t>
      </w:r>
      <w:r w:rsidR="00676558">
        <w:rPr>
          <w:rFonts w:ascii="Times New Roman" w:eastAsia="Times New Roman" w:hAnsi="Times New Roman" w:cs="Times New Roman"/>
          <w:sz w:val="24"/>
          <w:szCs w:val="24"/>
          <w:lang w:eastAsia="ru-RU"/>
        </w:rPr>
        <w:t xml:space="preserve">  </w:t>
      </w:r>
    </w:p>
    <w:p w:rsidR="00676558" w:rsidRDefault="00676558"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C0AF7">
        <w:rPr>
          <w:rFonts w:ascii="Times New Roman" w:eastAsia="Times New Roman" w:hAnsi="Times New Roman" w:cs="Times New Roman"/>
          <w:sz w:val="24"/>
          <w:szCs w:val="24"/>
          <w:lang w:eastAsia="ru-RU"/>
        </w:rPr>
        <w:t xml:space="preserve">                      </w:t>
      </w:r>
      <w:r w:rsidR="009E3473">
        <w:rPr>
          <w:rFonts w:ascii="Times New Roman" w:eastAsia="Times New Roman" w:hAnsi="Times New Roman" w:cs="Times New Roman"/>
          <w:sz w:val="24"/>
          <w:szCs w:val="24"/>
          <w:lang w:eastAsia="ru-RU"/>
        </w:rPr>
        <w:t>16</w:t>
      </w:r>
      <w:r w:rsidR="00D770E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0</w:t>
      </w:r>
      <w:r w:rsidRPr="00D1497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местного времени</w:t>
      </w:r>
    </w:p>
    <w:p w:rsidR="00596897" w:rsidRPr="00596897" w:rsidRDefault="00596897" w:rsidP="00596897">
      <w:pPr>
        <w:pStyle w:val="a8"/>
        <w:numPr>
          <w:ilvl w:val="0"/>
          <w:numId w:val="1"/>
        </w:numPr>
        <w:rPr>
          <w:rFonts w:ascii="Times New Roman" w:hAnsi="Times New Roman" w:cs="Times New Roman"/>
          <w:sz w:val="24"/>
          <w:szCs w:val="24"/>
          <w:lang w:val="kk-KZ"/>
        </w:rPr>
      </w:pPr>
      <w:proofErr w:type="spellStart"/>
      <w:r w:rsidRPr="00596897">
        <w:rPr>
          <w:rFonts w:ascii="Times New Roman" w:hAnsi="Times New Roman" w:cs="Times New Roman"/>
          <w:sz w:val="24"/>
          <w:szCs w:val="24"/>
        </w:rPr>
        <w:t>Тендерлік</w:t>
      </w:r>
      <w:proofErr w:type="spellEnd"/>
      <w:r w:rsidRPr="00596897">
        <w:rPr>
          <w:rFonts w:ascii="Times New Roman" w:hAnsi="Times New Roman" w:cs="Times New Roman"/>
          <w:sz w:val="24"/>
          <w:szCs w:val="24"/>
        </w:rPr>
        <w:t xml:space="preserve"> комиссия </w:t>
      </w:r>
      <w:r w:rsidRPr="00596897">
        <w:rPr>
          <w:rFonts w:ascii="Times New Roman" w:hAnsi="Times New Roman" w:cs="Times New Roman"/>
          <w:sz w:val="24"/>
          <w:szCs w:val="24"/>
          <w:lang w:val="kk-KZ"/>
        </w:rPr>
        <w:t>«СҚО әкімдігінің ДСБ» КММ «Кө</w:t>
      </w:r>
      <w:proofErr w:type="gramStart"/>
      <w:r w:rsidRPr="00596897">
        <w:rPr>
          <w:rFonts w:ascii="Times New Roman" w:hAnsi="Times New Roman" w:cs="Times New Roman"/>
          <w:sz w:val="24"/>
          <w:szCs w:val="24"/>
          <w:lang w:val="kk-KZ"/>
        </w:rPr>
        <w:t>п</w:t>
      </w:r>
      <w:proofErr w:type="gramEnd"/>
      <w:r w:rsidRPr="00596897">
        <w:rPr>
          <w:rFonts w:ascii="Times New Roman" w:hAnsi="Times New Roman" w:cs="Times New Roman"/>
          <w:sz w:val="24"/>
          <w:szCs w:val="24"/>
          <w:lang w:val="kk-KZ"/>
        </w:rPr>
        <w:t xml:space="preserve"> бейінді қалалық жедел медициналық жәрдем ауруханасы» ШЖҚ КМК </w:t>
      </w:r>
      <w:r w:rsidR="00D64765">
        <w:rPr>
          <w:rFonts w:ascii="Times New Roman" w:hAnsi="Times New Roman" w:cs="Times New Roman"/>
          <w:sz w:val="24"/>
          <w:szCs w:val="24"/>
        </w:rPr>
        <w:t xml:space="preserve"> 30.11</w:t>
      </w:r>
      <w:r w:rsidR="009E3473">
        <w:rPr>
          <w:rFonts w:ascii="Times New Roman" w:hAnsi="Times New Roman" w:cs="Times New Roman"/>
          <w:sz w:val="24"/>
          <w:szCs w:val="24"/>
        </w:rPr>
        <w:t>.2022 ж. 38</w:t>
      </w:r>
      <w:r w:rsidRPr="00596897">
        <w:rPr>
          <w:rFonts w:ascii="Times New Roman" w:hAnsi="Times New Roman" w:cs="Times New Roman"/>
          <w:sz w:val="24"/>
          <w:szCs w:val="24"/>
        </w:rPr>
        <w:t xml:space="preserve">8-О бұйрығымен </w:t>
      </w:r>
      <w:proofErr w:type="spellStart"/>
      <w:r w:rsidRPr="00596897">
        <w:rPr>
          <w:rFonts w:ascii="Times New Roman" w:hAnsi="Times New Roman" w:cs="Times New Roman"/>
          <w:sz w:val="24"/>
          <w:szCs w:val="24"/>
        </w:rPr>
        <w:t>бекітілген</w:t>
      </w:r>
      <w:proofErr w:type="spellEnd"/>
      <w:r w:rsidRPr="00596897">
        <w:rPr>
          <w:rFonts w:ascii="Times New Roman" w:hAnsi="Times New Roman" w:cs="Times New Roman"/>
          <w:sz w:val="24"/>
          <w:szCs w:val="24"/>
        </w:rPr>
        <w:t xml:space="preserve"> құрамында:</w:t>
      </w:r>
    </w:p>
    <w:p w:rsidR="00596897" w:rsidRPr="00596897" w:rsidRDefault="00596897" w:rsidP="00596897">
      <w:pPr>
        <w:pStyle w:val="a8"/>
        <w:tabs>
          <w:tab w:val="left" w:pos="7365"/>
        </w:tabs>
        <w:ind w:left="765"/>
        <w:rPr>
          <w:rFonts w:ascii="Times New Roman" w:hAnsi="Times New Roman" w:cs="Times New Roman"/>
          <w:sz w:val="24"/>
          <w:szCs w:val="24"/>
        </w:rPr>
      </w:pPr>
      <w:r w:rsidRPr="00596897">
        <w:rPr>
          <w:rFonts w:ascii="Times New Roman" w:hAnsi="Times New Roman" w:cs="Times New Roman"/>
          <w:sz w:val="24"/>
          <w:szCs w:val="24"/>
        </w:rPr>
        <w:t xml:space="preserve">Тендерная  комиссия КГП на ПХВ « Многопрофильная городская больница скорой медицинской помощи» КГУ «УЗ </w:t>
      </w:r>
      <w:proofErr w:type="spellStart"/>
      <w:r w:rsidRPr="00596897">
        <w:rPr>
          <w:rFonts w:ascii="Times New Roman" w:hAnsi="Times New Roman" w:cs="Times New Roman"/>
          <w:sz w:val="24"/>
          <w:szCs w:val="24"/>
        </w:rPr>
        <w:t>акимата</w:t>
      </w:r>
      <w:proofErr w:type="spellEnd"/>
      <w:r w:rsidR="00D64765">
        <w:rPr>
          <w:rFonts w:ascii="Times New Roman" w:hAnsi="Times New Roman" w:cs="Times New Roman"/>
          <w:sz w:val="24"/>
          <w:szCs w:val="24"/>
        </w:rPr>
        <w:t xml:space="preserve"> СКО» утвержденная приказом 388-О от 30.11</w:t>
      </w:r>
      <w:r w:rsidRPr="00596897">
        <w:rPr>
          <w:rFonts w:ascii="Times New Roman" w:hAnsi="Times New Roman" w:cs="Times New Roman"/>
          <w:sz w:val="24"/>
          <w:szCs w:val="24"/>
        </w:rPr>
        <w:t>.2022г в составе:</w:t>
      </w:r>
    </w:p>
    <w:p w:rsidR="00596897" w:rsidRPr="00596897" w:rsidRDefault="00596897" w:rsidP="00596897">
      <w:pPr>
        <w:pStyle w:val="a8"/>
        <w:rPr>
          <w:rFonts w:ascii="Times New Roman" w:hAnsi="Times New Roman" w:cs="Times New Roman"/>
          <w:bCs/>
          <w:sz w:val="24"/>
          <w:szCs w:val="24"/>
        </w:rPr>
      </w:pPr>
      <w:proofErr w:type="spellStart"/>
      <w:r w:rsidRPr="00596897">
        <w:rPr>
          <w:rFonts w:ascii="Times New Roman" w:hAnsi="Times New Roman" w:cs="Times New Roman"/>
          <w:sz w:val="24"/>
          <w:szCs w:val="24"/>
        </w:rPr>
        <w:t>Тендерлік</w:t>
      </w:r>
      <w:proofErr w:type="spellEnd"/>
      <w:r w:rsidRPr="00596897">
        <w:rPr>
          <w:rFonts w:ascii="Times New Roman" w:hAnsi="Times New Roman" w:cs="Times New Roman"/>
          <w:sz w:val="24"/>
          <w:szCs w:val="24"/>
        </w:rPr>
        <w:t xml:space="preserve"> комиссияның төрағасы</w:t>
      </w:r>
      <w:r w:rsidRPr="00596897">
        <w:rPr>
          <w:rFonts w:ascii="Times New Roman" w:hAnsi="Times New Roman" w:cs="Times New Roman"/>
          <w:bCs/>
          <w:sz w:val="24"/>
          <w:szCs w:val="24"/>
        </w:rPr>
        <w:t xml:space="preserve"> Председатель тендерной комиссии </w:t>
      </w:r>
    </w:p>
    <w:p w:rsidR="00596897" w:rsidRPr="00596897" w:rsidRDefault="00596897" w:rsidP="00596897">
      <w:pPr>
        <w:pStyle w:val="a8"/>
        <w:rPr>
          <w:rFonts w:ascii="Times New Roman" w:hAnsi="Times New Roman" w:cs="Times New Roman"/>
          <w:bCs/>
          <w:sz w:val="24"/>
          <w:szCs w:val="24"/>
        </w:rPr>
      </w:pPr>
      <w:r w:rsidRPr="00596897">
        <w:rPr>
          <w:rFonts w:ascii="Times New Roman" w:hAnsi="Times New Roman" w:cs="Times New Roman"/>
          <w:bCs/>
          <w:sz w:val="24"/>
          <w:szCs w:val="24"/>
        </w:rPr>
        <w:t xml:space="preserve">                                                          </w:t>
      </w:r>
      <w:r w:rsidR="00C97683">
        <w:rPr>
          <w:rFonts w:ascii="Times New Roman" w:hAnsi="Times New Roman" w:cs="Times New Roman"/>
          <w:sz w:val="24"/>
          <w:szCs w:val="24"/>
        </w:rPr>
        <w:t>-</w:t>
      </w:r>
      <w:proofErr w:type="spellStart"/>
      <w:r w:rsidR="00C97683">
        <w:rPr>
          <w:rFonts w:ascii="Times New Roman" w:hAnsi="Times New Roman" w:cs="Times New Roman"/>
          <w:sz w:val="24"/>
          <w:szCs w:val="24"/>
        </w:rPr>
        <w:t>Тасов</w:t>
      </w:r>
      <w:proofErr w:type="spellEnd"/>
      <w:r w:rsidR="00C97683">
        <w:rPr>
          <w:rFonts w:ascii="Times New Roman" w:hAnsi="Times New Roman" w:cs="Times New Roman"/>
          <w:sz w:val="24"/>
          <w:szCs w:val="24"/>
        </w:rPr>
        <w:t xml:space="preserve"> Р.К.-</w:t>
      </w:r>
      <w:r w:rsidRPr="00596897">
        <w:rPr>
          <w:rFonts w:ascii="Times New Roman" w:hAnsi="Times New Roman" w:cs="Times New Roman"/>
          <w:sz w:val="24"/>
          <w:szCs w:val="24"/>
        </w:rPr>
        <w:t>дә</w:t>
      </w:r>
      <w:proofErr w:type="gramStart"/>
      <w:r w:rsidRPr="00596897">
        <w:rPr>
          <w:rFonts w:ascii="Times New Roman" w:hAnsi="Times New Roman" w:cs="Times New Roman"/>
          <w:sz w:val="24"/>
          <w:szCs w:val="24"/>
        </w:rPr>
        <w:t>р</w:t>
      </w:r>
      <w:proofErr w:type="gramEnd"/>
      <w:r w:rsidRPr="00596897">
        <w:rPr>
          <w:rFonts w:ascii="Times New Roman" w:hAnsi="Times New Roman" w:cs="Times New Roman"/>
          <w:sz w:val="24"/>
          <w:szCs w:val="24"/>
        </w:rPr>
        <w:t>ігердің</w:t>
      </w:r>
      <w:r w:rsidR="00C97683">
        <w:rPr>
          <w:rFonts w:ascii="Times New Roman" w:hAnsi="Times New Roman" w:cs="Times New Roman"/>
          <w:sz w:val="24"/>
          <w:szCs w:val="24"/>
        </w:rPr>
        <w:t xml:space="preserve"> м.а.</w:t>
      </w:r>
      <w:r w:rsidR="00C97683">
        <w:rPr>
          <w:rFonts w:ascii="Times New Roman" w:hAnsi="Times New Roman" w:cs="Times New Roman"/>
          <w:bCs/>
          <w:sz w:val="24"/>
          <w:szCs w:val="24"/>
        </w:rPr>
        <w:t>-</w:t>
      </w:r>
      <w:r w:rsidRPr="00596897">
        <w:rPr>
          <w:rFonts w:ascii="Times New Roman" w:hAnsi="Times New Roman" w:cs="Times New Roman"/>
          <w:bCs/>
          <w:sz w:val="24"/>
          <w:szCs w:val="24"/>
        </w:rPr>
        <w:t xml:space="preserve"> </w:t>
      </w:r>
      <w:r w:rsidR="00C97683">
        <w:rPr>
          <w:rFonts w:ascii="Times New Roman" w:hAnsi="Times New Roman" w:cs="Times New Roman"/>
          <w:bCs/>
          <w:sz w:val="24"/>
          <w:szCs w:val="24"/>
        </w:rPr>
        <w:t>и.о. директора</w:t>
      </w:r>
    </w:p>
    <w:p w:rsidR="00C97683" w:rsidRPr="00A83363" w:rsidRDefault="00C97683" w:rsidP="00C97683">
      <w:pPr>
        <w:pStyle w:val="a8"/>
        <w:rPr>
          <w:rFonts w:ascii="Times New Roman" w:hAnsi="Times New Roman" w:cs="Times New Roman"/>
          <w:bCs/>
          <w:sz w:val="24"/>
          <w:szCs w:val="24"/>
        </w:rPr>
      </w:pPr>
      <w:proofErr w:type="spellStart"/>
      <w:r w:rsidRPr="00A83363">
        <w:rPr>
          <w:rFonts w:ascii="Times New Roman" w:hAnsi="Times New Roman" w:cs="Times New Roman"/>
          <w:bCs/>
          <w:sz w:val="24"/>
          <w:szCs w:val="24"/>
        </w:rPr>
        <w:t>Тендерлік</w:t>
      </w:r>
      <w:proofErr w:type="spellEnd"/>
      <w:r w:rsidRPr="00A83363">
        <w:rPr>
          <w:rFonts w:ascii="Times New Roman" w:hAnsi="Times New Roman" w:cs="Times New Roman"/>
          <w:bCs/>
          <w:sz w:val="24"/>
          <w:szCs w:val="24"/>
        </w:rPr>
        <w:t xml:space="preserve"> комиссия төрағасының </w:t>
      </w:r>
      <w:proofErr w:type="spellStart"/>
      <w:r w:rsidRPr="00A83363">
        <w:rPr>
          <w:rFonts w:ascii="Times New Roman" w:hAnsi="Times New Roman" w:cs="Times New Roman"/>
          <w:bCs/>
          <w:sz w:val="24"/>
          <w:szCs w:val="24"/>
        </w:rPr>
        <w:t>орынбасар</w:t>
      </w:r>
      <w:proofErr w:type="gramStart"/>
      <w:r w:rsidRPr="00A83363">
        <w:rPr>
          <w:rFonts w:ascii="Times New Roman" w:hAnsi="Times New Roman" w:cs="Times New Roman"/>
          <w:bCs/>
          <w:sz w:val="24"/>
          <w:szCs w:val="24"/>
        </w:rPr>
        <w:t>ы</w:t>
      </w:r>
      <w:proofErr w:type="spellEnd"/>
      <w:r w:rsidRPr="00A83363">
        <w:rPr>
          <w:rFonts w:ascii="Times New Roman" w:hAnsi="Times New Roman" w:cs="Times New Roman"/>
          <w:bCs/>
          <w:sz w:val="24"/>
          <w:szCs w:val="24"/>
        </w:rPr>
        <w:t>-</w:t>
      </w:r>
      <w:proofErr w:type="gramEnd"/>
      <w:r w:rsidRPr="00A83363">
        <w:rPr>
          <w:rFonts w:ascii="Times New Roman" w:hAnsi="Times New Roman" w:cs="Times New Roman"/>
          <w:bCs/>
          <w:sz w:val="24"/>
          <w:szCs w:val="24"/>
        </w:rPr>
        <w:t xml:space="preserve"> заместитель председателя тендерной комиссии:</w:t>
      </w:r>
    </w:p>
    <w:p w:rsidR="00C97683" w:rsidRPr="00A83363" w:rsidRDefault="00C97683" w:rsidP="00C97683">
      <w:pPr>
        <w:pStyle w:val="a8"/>
        <w:ind w:left="4253" w:hanging="3533"/>
        <w:rPr>
          <w:rFonts w:ascii="Times New Roman" w:hAnsi="Times New Roman" w:cs="Times New Roman"/>
          <w:bCs/>
          <w:sz w:val="24"/>
          <w:szCs w:val="24"/>
        </w:rPr>
      </w:pPr>
      <w:r w:rsidRPr="00A83363">
        <w:rPr>
          <w:rFonts w:ascii="Times New Roman" w:hAnsi="Times New Roman" w:cs="Times New Roman"/>
          <w:bCs/>
          <w:sz w:val="24"/>
          <w:szCs w:val="24"/>
        </w:rPr>
        <w:t xml:space="preserve">                                                            - </w:t>
      </w:r>
      <w:proofErr w:type="spellStart"/>
      <w:r w:rsidR="0039564A">
        <w:rPr>
          <w:rFonts w:ascii="Times New Roman" w:hAnsi="Times New Roman" w:cs="Times New Roman"/>
          <w:bCs/>
          <w:sz w:val="24"/>
          <w:szCs w:val="24"/>
        </w:rPr>
        <w:t>Токпанов</w:t>
      </w:r>
      <w:proofErr w:type="spellEnd"/>
      <w:r w:rsidR="0039564A">
        <w:rPr>
          <w:rFonts w:ascii="Times New Roman" w:hAnsi="Times New Roman" w:cs="Times New Roman"/>
          <w:bCs/>
          <w:sz w:val="24"/>
          <w:szCs w:val="24"/>
        </w:rPr>
        <w:t xml:space="preserve"> М.С.</w:t>
      </w:r>
      <w:r w:rsidRPr="00A83363">
        <w:rPr>
          <w:rFonts w:ascii="Times New Roman" w:hAnsi="Times New Roman" w:cs="Times New Roman"/>
          <w:bCs/>
          <w:sz w:val="24"/>
          <w:szCs w:val="24"/>
        </w:rPr>
        <w:t xml:space="preserve"> </w:t>
      </w:r>
      <w:r w:rsidR="0039564A" w:rsidRPr="0039564A">
        <w:rPr>
          <w:rFonts w:ascii="Times New Roman" w:hAnsi="Times New Roman" w:cs="Times New Roman"/>
          <w:bCs/>
          <w:sz w:val="24"/>
          <w:szCs w:val="24"/>
        </w:rPr>
        <w:t>травматология бө</w:t>
      </w:r>
      <w:proofErr w:type="gramStart"/>
      <w:r w:rsidR="0039564A" w:rsidRPr="0039564A">
        <w:rPr>
          <w:rFonts w:ascii="Times New Roman" w:hAnsi="Times New Roman" w:cs="Times New Roman"/>
          <w:bCs/>
          <w:sz w:val="24"/>
          <w:szCs w:val="24"/>
        </w:rPr>
        <w:t>л</w:t>
      </w:r>
      <w:proofErr w:type="gramEnd"/>
      <w:r w:rsidR="0039564A" w:rsidRPr="0039564A">
        <w:rPr>
          <w:rFonts w:ascii="Times New Roman" w:hAnsi="Times New Roman" w:cs="Times New Roman"/>
          <w:bCs/>
          <w:sz w:val="24"/>
          <w:szCs w:val="24"/>
        </w:rPr>
        <w:t>імшесі меңгерушісінің м. а.</w:t>
      </w:r>
      <w:r w:rsidRPr="00A83363">
        <w:rPr>
          <w:rFonts w:ascii="Times New Roman" w:hAnsi="Times New Roman" w:cs="Times New Roman"/>
          <w:bCs/>
          <w:sz w:val="24"/>
          <w:szCs w:val="24"/>
        </w:rPr>
        <w:t xml:space="preserve">, </w:t>
      </w:r>
      <w:r w:rsidR="0039564A">
        <w:rPr>
          <w:rFonts w:ascii="Times New Roman" w:hAnsi="Times New Roman" w:cs="Times New Roman"/>
          <w:bCs/>
          <w:sz w:val="24"/>
          <w:szCs w:val="24"/>
        </w:rPr>
        <w:t>и.о. заведующего</w:t>
      </w:r>
      <w:r w:rsidRPr="00A83363">
        <w:rPr>
          <w:rFonts w:ascii="Times New Roman" w:hAnsi="Times New Roman" w:cs="Times New Roman"/>
          <w:bCs/>
          <w:sz w:val="24"/>
          <w:szCs w:val="24"/>
        </w:rPr>
        <w:t xml:space="preserve"> травматологическим отделением</w:t>
      </w:r>
    </w:p>
    <w:p w:rsidR="00C97683" w:rsidRPr="00A83363" w:rsidRDefault="00C97683" w:rsidP="00C97683">
      <w:pPr>
        <w:tabs>
          <w:tab w:val="center" w:pos="5037"/>
        </w:tabs>
        <w:spacing w:after="0"/>
        <w:rPr>
          <w:rFonts w:ascii="Times New Roman" w:hAnsi="Times New Roman" w:cs="Times New Roman"/>
          <w:bCs/>
          <w:sz w:val="24"/>
          <w:szCs w:val="24"/>
        </w:rPr>
      </w:pPr>
      <w:r w:rsidRPr="00A83363">
        <w:rPr>
          <w:rFonts w:ascii="Times New Roman" w:hAnsi="Times New Roman" w:cs="Times New Roman"/>
          <w:bCs/>
          <w:sz w:val="24"/>
          <w:szCs w:val="24"/>
        </w:rPr>
        <w:t xml:space="preserve">            </w:t>
      </w:r>
      <w:proofErr w:type="spellStart"/>
      <w:r w:rsidRPr="00A83363">
        <w:rPr>
          <w:rFonts w:ascii="Times New Roman" w:hAnsi="Times New Roman" w:cs="Times New Roman"/>
          <w:bCs/>
          <w:sz w:val="24"/>
          <w:szCs w:val="24"/>
        </w:rPr>
        <w:t>Тендерлік</w:t>
      </w:r>
      <w:proofErr w:type="spellEnd"/>
      <w:r w:rsidRPr="00A83363">
        <w:rPr>
          <w:rFonts w:ascii="Times New Roman" w:hAnsi="Times New Roman" w:cs="Times New Roman"/>
          <w:bCs/>
          <w:sz w:val="24"/>
          <w:szCs w:val="24"/>
        </w:rPr>
        <w:t xml:space="preserve"> комиссияның мүшесі- Член тендерной комиссии  </w:t>
      </w:r>
    </w:p>
    <w:p w:rsidR="00C97683" w:rsidRPr="00A83363" w:rsidRDefault="00C97683" w:rsidP="00C97683">
      <w:pPr>
        <w:spacing w:after="0"/>
        <w:ind w:left="142"/>
        <w:rPr>
          <w:rFonts w:ascii="Times New Roman" w:hAnsi="Times New Roman" w:cs="Times New Roman"/>
          <w:bCs/>
          <w:sz w:val="24"/>
          <w:szCs w:val="24"/>
        </w:rPr>
      </w:pPr>
      <w:r w:rsidRPr="00A83363">
        <w:rPr>
          <w:rFonts w:ascii="Times New Roman" w:hAnsi="Times New Roman" w:cs="Times New Roman"/>
          <w:bCs/>
          <w:color w:val="FF0000"/>
          <w:sz w:val="24"/>
          <w:szCs w:val="24"/>
        </w:rPr>
        <w:t xml:space="preserve">                                                                   </w:t>
      </w:r>
      <w:r w:rsidRPr="00A83363">
        <w:rPr>
          <w:rFonts w:ascii="Times New Roman" w:hAnsi="Times New Roman" w:cs="Times New Roman"/>
          <w:bCs/>
          <w:sz w:val="24"/>
          <w:szCs w:val="24"/>
        </w:rPr>
        <w:t xml:space="preserve">  - </w:t>
      </w:r>
      <w:proofErr w:type="spellStart"/>
      <w:r w:rsidRPr="00A83363">
        <w:rPr>
          <w:rFonts w:ascii="Times New Roman" w:hAnsi="Times New Roman" w:cs="Times New Roman"/>
          <w:bCs/>
          <w:sz w:val="24"/>
          <w:szCs w:val="24"/>
        </w:rPr>
        <w:t>Кокишева</w:t>
      </w:r>
      <w:proofErr w:type="spellEnd"/>
      <w:r w:rsidRPr="00A83363">
        <w:rPr>
          <w:rFonts w:ascii="Times New Roman" w:hAnsi="Times New Roman" w:cs="Times New Roman"/>
          <w:bCs/>
          <w:sz w:val="24"/>
          <w:szCs w:val="24"/>
        </w:rPr>
        <w:t xml:space="preserve"> Г.О. аурухананың бас </w:t>
      </w:r>
      <w:proofErr w:type="spellStart"/>
      <w:r w:rsidRPr="00A83363">
        <w:rPr>
          <w:rFonts w:ascii="Times New Roman" w:hAnsi="Times New Roman" w:cs="Times New Roman"/>
          <w:bCs/>
          <w:sz w:val="24"/>
          <w:szCs w:val="24"/>
        </w:rPr>
        <w:t>медбикесі</w:t>
      </w:r>
      <w:proofErr w:type="spellEnd"/>
      <w:r w:rsidRPr="00A83363">
        <w:rPr>
          <w:rFonts w:ascii="Times New Roman" w:hAnsi="Times New Roman" w:cs="Times New Roman"/>
          <w:bCs/>
          <w:sz w:val="24"/>
          <w:szCs w:val="24"/>
        </w:rPr>
        <w:t xml:space="preserve">, главная </w:t>
      </w:r>
      <w:proofErr w:type="spellStart"/>
      <w:r w:rsidRPr="00A83363">
        <w:rPr>
          <w:rFonts w:ascii="Times New Roman" w:hAnsi="Times New Roman" w:cs="Times New Roman"/>
          <w:bCs/>
          <w:sz w:val="24"/>
          <w:szCs w:val="24"/>
        </w:rPr>
        <w:t>мед</w:t>
      </w:r>
      <w:proofErr w:type="gramStart"/>
      <w:r w:rsidRPr="00A83363">
        <w:rPr>
          <w:rFonts w:ascii="Times New Roman" w:hAnsi="Times New Roman" w:cs="Times New Roman"/>
          <w:bCs/>
          <w:sz w:val="24"/>
          <w:szCs w:val="24"/>
        </w:rPr>
        <w:t>.с</w:t>
      </w:r>
      <w:proofErr w:type="gramEnd"/>
      <w:r w:rsidRPr="00A83363">
        <w:rPr>
          <w:rFonts w:ascii="Times New Roman" w:hAnsi="Times New Roman" w:cs="Times New Roman"/>
          <w:bCs/>
          <w:sz w:val="24"/>
          <w:szCs w:val="24"/>
        </w:rPr>
        <w:t>естра</w:t>
      </w:r>
      <w:proofErr w:type="spellEnd"/>
      <w:r w:rsidRPr="00A83363">
        <w:rPr>
          <w:rFonts w:ascii="Times New Roman" w:hAnsi="Times New Roman" w:cs="Times New Roman"/>
          <w:bCs/>
          <w:sz w:val="24"/>
          <w:szCs w:val="24"/>
        </w:rPr>
        <w:t xml:space="preserve"> больницы </w:t>
      </w:r>
    </w:p>
    <w:p w:rsidR="00C97683" w:rsidRPr="00A83363" w:rsidRDefault="00C97683" w:rsidP="00C97683">
      <w:pPr>
        <w:pStyle w:val="a8"/>
        <w:tabs>
          <w:tab w:val="left" w:pos="4215"/>
        </w:tabs>
        <w:rPr>
          <w:rFonts w:ascii="Times New Roman" w:hAnsi="Times New Roman" w:cs="Times New Roman"/>
          <w:bCs/>
          <w:sz w:val="24"/>
          <w:szCs w:val="24"/>
        </w:rPr>
      </w:pPr>
      <w:r w:rsidRPr="00A83363">
        <w:rPr>
          <w:rFonts w:ascii="Times New Roman" w:hAnsi="Times New Roman" w:cs="Times New Roman"/>
          <w:bCs/>
          <w:sz w:val="24"/>
          <w:szCs w:val="24"/>
        </w:rPr>
        <w:t xml:space="preserve">                                                         </w:t>
      </w:r>
      <w:r w:rsidRPr="00A83363">
        <w:rPr>
          <w:rFonts w:ascii="Times New Roman" w:hAnsi="Times New Roman" w:cs="Times New Roman"/>
          <w:bCs/>
          <w:color w:val="FF0000"/>
          <w:sz w:val="24"/>
          <w:szCs w:val="24"/>
        </w:rPr>
        <w:t xml:space="preserve">  </w:t>
      </w:r>
      <w:r w:rsidRPr="00A83363">
        <w:rPr>
          <w:rFonts w:ascii="Times New Roman" w:hAnsi="Times New Roman" w:cs="Times New Roman"/>
          <w:bCs/>
          <w:sz w:val="24"/>
          <w:szCs w:val="24"/>
        </w:rPr>
        <w:t xml:space="preserve">-  </w:t>
      </w:r>
      <w:proofErr w:type="spellStart"/>
      <w:r w:rsidRPr="00A83363">
        <w:rPr>
          <w:rFonts w:ascii="Times New Roman" w:hAnsi="Times New Roman" w:cs="Times New Roman"/>
          <w:bCs/>
          <w:sz w:val="24"/>
          <w:szCs w:val="24"/>
        </w:rPr>
        <w:t>Молдагумарова</w:t>
      </w:r>
      <w:proofErr w:type="spellEnd"/>
      <w:r w:rsidRPr="00A83363">
        <w:rPr>
          <w:rFonts w:ascii="Times New Roman" w:hAnsi="Times New Roman" w:cs="Times New Roman"/>
          <w:bCs/>
          <w:sz w:val="24"/>
          <w:szCs w:val="24"/>
        </w:rPr>
        <w:t xml:space="preserve"> С.Т.- ағ</w:t>
      </w:r>
      <w:proofErr w:type="gramStart"/>
      <w:r w:rsidRPr="00A83363">
        <w:rPr>
          <w:rFonts w:ascii="Times New Roman" w:hAnsi="Times New Roman" w:cs="Times New Roman"/>
          <w:bCs/>
          <w:sz w:val="24"/>
          <w:szCs w:val="24"/>
        </w:rPr>
        <w:t>а</w:t>
      </w:r>
      <w:proofErr w:type="gramEnd"/>
      <w:r w:rsidRPr="00A83363">
        <w:rPr>
          <w:rFonts w:ascii="Times New Roman" w:hAnsi="Times New Roman" w:cs="Times New Roman"/>
          <w:bCs/>
          <w:sz w:val="24"/>
          <w:szCs w:val="24"/>
        </w:rPr>
        <w:t xml:space="preserve"> </w:t>
      </w:r>
      <w:proofErr w:type="spellStart"/>
      <w:r w:rsidRPr="00A83363">
        <w:rPr>
          <w:rFonts w:ascii="Times New Roman" w:hAnsi="Times New Roman" w:cs="Times New Roman"/>
          <w:bCs/>
          <w:sz w:val="24"/>
          <w:szCs w:val="24"/>
        </w:rPr>
        <w:t>медбике</w:t>
      </w:r>
      <w:proofErr w:type="spellEnd"/>
      <w:r w:rsidRPr="00A83363">
        <w:rPr>
          <w:rFonts w:ascii="Times New Roman" w:hAnsi="Times New Roman" w:cs="Times New Roman"/>
          <w:bCs/>
          <w:sz w:val="24"/>
          <w:szCs w:val="24"/>
        </w:rPr>
        <w:t xml:space="preserve"> , старшая медицинская сестра</w:t>
      </w:r>
    </w:p>
    <w:p w:rsidR="00596897" w:rsidRPr="00C97683" w:rsidRDefault="00C97683" w:rsidP="00C97683">
      <w:pPr>
        <w:pStyle w:val="a8"/>
        <w:rPr>
          <w:rFonts w:ascii="Times New Roman" w:hAnsi="Times New Roman" w:cs="Times New Roman"/>
          <w:bCs/>
          <w:color w:val="FF0000"/>
          <w:sz w:val="24"/>
          <w:szCs w:val="24"/>
        </w:rPr>
      </w:pPr>
      <w:r w:rsidRPr="00A83363">
        <w:rPr>
          <w:rFonts w:ascii="Times New Roman" w:hAnsi="Times New Roman" w:cs="Times New Roman"/>
          <w:bCs/>
          <w:sz w:val="24"/>
          <w:szCs w:val="24"/>
        </w:rPr>
        <w:t xml:space="preserve">                                                           - Токаев А.Б.- операциялық медбрат</w:t>
      </w:r>
      <w:proofErr w:type="gramStart"/>
      <w:r w:rsidRPr="00A83363">
        <w:rPr>
          <w:rFonts w:ascii="Times New Roman" w:hAnsi="Times New Roman" w:cs="Times New Roman"/>
          <w:bCs/>
          <w:sz w:val="24"/>
          <w:szCs w:val="24"/>
        </w:rPr>
        <w:t xml:space="preserve"> ,</w:t>
      </w:r>
      <w:proofErr w:type="gramEnd"/>
      <w:r w:rsidRPr="00A83363">
        <w:rPr>
          <w:rFonts w:ascii="Times New Roman" w:hAnsi="Times New Roman" w:cs="Times New Roman"/>
          <w:bCs/>
          <w:sz w:val="24"/>
          <w:szCs w:val="24"/>
        </w:rPr>
        <w:t xml:space="preserve"> операционный </w:t>
      </w:r>
      <w:proofErr w:type="spellStart"/>
      <w:r w:rsidRPr="00A83363">
        <w:rPr>
          <w:rFonts w:ascii="Times New Roman" w:hAnsi="Times New Roman" w:cs="Times New Roman"/>
          <w:bCs/>
          <w:sz w:val="24"/>
          <w:szCs w:val="24"/>
        </w:rPr>
        <w:t>мед.брат</w:t>
      </w:r>
      <w:proofErr w:type="spellEnd"/>
      <w:r>
        <w:rPr>
          <w:rFonts w:ascii="Times New Roman" w:hAnsi="Times New Roman" w:cs="Times New Roman"/>
          <w:bCs/>
          <w:sz w:val="24"/>
          <w:szCs w:val="24"/>
        </w:rPr>
        <w:t>.</w:t>
      </w:r>
    </w:p>
    <w:p w:rsidR="00596897" w:rsidRPr="00596897" w:rsidRDefault="00596897" w:rsidP="00596897">
      <w:pPr>
        <w:pStyle w:val="a8"/>
        <w:rPr>
          <w:rFonts w:ascii="Times New Roman" w:hAnsi="Times New Roman" w:cs="Times New Roman"/>
          <w:bCs/>
          <w:sz w:val="24"/>
          <w:szCs w:val="24"/>
        </w:rPr>
      </w:pPr>
      <w:proofErr w:type="spellStart"/>
      <w:r w:rsidRPr="00596897">
        <w:rPr>
          <w:rFonts w:ascii="Times New Roman" w:hAnsi="Times New Roman" w:cs="Times New Roman"/>
          <w:bCs/>
          <w:sz w:val="24"/>
          <w:szCs w:val="24"/>
        </w:rPr>
        <w:t>Тендерлік</w:t>
      </w:r>
      <w:proofErr w:type="spellEnd"/>
      <w:r w:rsidRPr="00596897">
        <w:rPr>
          <w:rFonts w:ascii="Times New Roman" w:hAnsi="Times New Roman" w:cs="Times New Roman"/>
          <w:bCs/>
          <w:sz w:val="24"/>
          <w:szCs w:val="24"/>
        </w:rPr>
        <w:t xml:space="preserve"> комиссияның </w:t>
      </w:r>
      <w:proofErr w:type="spellStart"/>
      <w:r w:rsidRPr="00596897">
        <w:rPr>
          <w:rFonts w:ascii="Times New Roman" w:hAnsi="Times New Roman" w:cs="Times New Roman"/>
          <w:bCs/>
          <w:sz w:val="24"/>
          <w:szCs w:val="24"/>
        </w:rPr>
        <w:t>хатшысы</w:t>
      </w:r>
      <w:proofErr w:type="spellEnd"/>
      <w:r w:rsidRPr="00596897">
        <w:rPr>
          <w:rFonts w:ascii="Times New Roman" w:hAnsi="Times New Roman" w:cs="Times New Roman"/>
          <w:bCs/>
          <w:sz w:val="24"/>
          <w:szCs w:val="24"/>
        </w:rPr>
        <w:t xml:space="preserve">: Секретарь тендерной комиссии: </w:t>
      </w:r>
      <w:r w:rsidRPr="00596897">
        <w:rPr>
          <w:rFonts w:ascii="Times New Roman" w:hAnsi="Times New Roman" w:cs="Times New Roman"/>
          <w:sz w:val="24"/>
          <w:szCs w:val="24"/>
        </w:rPr>
        <w:t xml:space="preserve">  </w:t>
      </w:r>
      <w:r w:rsidRPr="00596897">
        <w:rPr>
          <w:rFonts w:ascii="Times New Roman" w:hAnsi="Times New Roman" w:cs="Times New Roman"/>
          <w:bCs/>
          <w:sz w:val="24"/>
          <w:szCs w:val="24"/>
        </w:rPr>
        <w:t xml:space="preserve"> </w:t>
      </w:r>
    </w:p>
    <w:p w:rsidR="002B41D0" w:rsidRPr="00596897" w:rsidRDefault="00596897" w:rsidP="00596897">
      <w:pPr>
        <w:pStyle w:val="a8"/>
        <w:tabs>
          <w:tab w:val="center" w:pos="7645"/>
        </w:tabs>
        <w:rPr>
          <w:rFonts w:ascii="Times New Roman" w:hAnsi="Times New Roman" w:cs="Times New Roman"/>
          <w:sz w:val="24"/>
          <w:szCs w:val="24"/>
        </w:rPr>
      </w:pPr>
      <w:r w:rsidRPr="00596897">
        <w:rPr>
          <w:rFonts w:ascii="Times New Roman" w:hAnsi="Times New Roman" w:cs="Times New Roman"/>
          <w:bCs/>
          <w:sz w:val="24"/>
          <w:szCs w:val="24"/>
        </w:rPr>
        <w:t xml:space="preserve">- Горбунова  В. </w:t>
      </w:r>
      <w:proofErr w:type="spellStart"/>
      <w:r w:rsidRPr="00596897">
        <w:rPr>
          <w:rFonts w:ascii="Times New Roman" w:hAnsi="Times New Roman" w:cs="Times New Roman"/>
          <w:bCs/>
          <w:sz w:val="24"/>
          <w:szCs w:val="24"/>
        </w:rPr>
        <w:t>Н.-орынбасары</w:t>
      </w:r>
      <w:proofErr w:type="spellEnd"/>
      <w:r w:rsidRPr="00596897">
        <w:rPr>
          <w:rFonts w:ascii="Times New Roman" w:hAnsi="Times New Roman" w:cs="Times New Roman"/>
          <w:bCs/>
          <w:sz w:val="24"/>
          <w:szCs w:val="24"/>
        </w:rPr>
        <w:t xml:space="preserve"> бас бухгалтер- </w:t>
      </w:r>
      <w:r w:rsidRPr="00596897">
        <w:rPr>
          <w:rFonts w:ascii="Times New Roman" w:hAnsi="Times New Roman" w:cs="Times New Roman"/>
          <w:sz w:val="24"/>
          <w:szCs w:val="24"/>
        </w:rPr>
        <w:t xml:space="preserve">заместитель  главного бухгалтера                                </w:t>
      </w:r>
      <w:r w:rsidR="00E33B7E" w:rsidRPr="00596897">
        <w:rPr>
          <w:rFonts w:ascii="Times New Roman" w:hAnsi="Times New Roman" w:cs="Times New Roman"/>
          <w:sz w:val="24"/>
          <w:szCs w:val="24"/>
        </w:rPr>
        <w:tab/>
        <w:t xml:space="preserve">                   </w:t>
      </w:r>
    </w:p>
    <w:p w:rsidR="00596897" w:rsidRDefault="00596897" w:rsidP="00596897">
      <w:pPr>
        <w:tabs>
          <w:tab w:val="center" w:pos="7645"/>
        </w:tabs>
        <w:rPr>
          <w:rFonts w:ascii="Times New Roman" w:hAnsi="Times New Roman" w:cs="Times New Roman"/>
          <w:bCs/>
          <w:sz w:val="24"/>
          <w:szCs w:val="24"/>
        </w:rPr>
      </w:pPr>
      <w:r>
        <w:rPr>
          <w:rFonts w:ascii="Times New Roman" w:hAnsi="Times New Roman" w:cs="Times New Roman"/>
          <w:bCs/>
          <w:sz w:val="24"/>
          <w:szCs w:val="24"/>
        </w:rPr>
        <w:t xml:space="preserve">         </w:t>
      </w:r>
      <w:r w:rsidRPr="00596897">
        <w:rPr>
          <w:rFonts w:ascii="Times New Roman" w:hAnsi="Times New Roman" w:cs="Times New Roman"/>
          <w:bCs/>
          <w:sz w:val="24"/>
          <w:szCs w:val="24"/>
        </w:rPr>
        <w:t xml:space="preserve">Сәйкес медициналық бұйымдарды (медициналық </w:t>
      </w:r>
      <w:proofErr w:type="spellStart"/>
      <w:r w:rsidRPr="00596897">
        <w:rPr>
          <w:rFonts w:ascii="Times New Roman" w:hAnsi="Times New Roman" w:cs="Times New Roman"/>
          <w:bCs/>
          <w:sz w:val="24"/>
          <w:szCs w:val="24"/>
        </w:rPr>
        <w:t>техниканы</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сатып</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алу</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бойынша</w:t>
      </w:r>
      <w:proofErr w:type="spellEnd"/>
      <w:r w:rsidRPr="00596897">
        <w:rPr>
          <w:rFonts w:ascii="Times New Roman" w:hAnsi="Times New Roman" w:cs="Times New Roman"/>
          <w:bCs/>
          <w:sz w:val="24"/>
          <w:szCs w:val="24"/>
        </w:rPr>
        <w:t xml:space="preserve"> тендер өткізді</w:t>
      </w:r>
      <w:r w:rsidRPr="00596897">
        <w:t xml:space="preserve"> </w:t>
      </w:r>
      <w:proofErr w:type="spellStart"/>
      <w:r w:rsidRPr="00596897">
        <w:rPr>
          <w:rFonts w:ascii="Times New Roman" w:hAnsi="Times New Roman" w:cs="Times New Roman"/>
          <w:bCs/>
          <w:sz w:val="24"/>
          <w:szCs w:val="24"/>
        </w:rPr>
        <w:t>Тегін</w:t>
      </w:r>
      <w:proofErr w:type="spellEnd"/>
      <w:r w:rsidRPr="00596897">
        <w:rPr>
          <w:rFonts w:ascii="Times New Roman" w:hAnsi="Times New Roman" w:cs="Times New Roman"/>
          <w:bCs/>
          <w:sz w:val="24"/>
          <w:szCs w:val="24"/>
        </w:rPr>
        <w:t xml:space="preserve"> медициналық көмектің </w:t>
      </w:r>
      <w:proofErr w:type="spellStart"/>
      <w:r w:rsidRPr="00596897">
        <w:rPr>
          <w:rFonts w:ascii="Times New Roman" w:hAnsi="Times New Roman" w:cs="Times New Roman"/>
          <w:bCs/>
          <w:sz w:val="24"/>
          <w:szCs w:val="24"/>
        </w:rPr>
        <w:t>кепілдік</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берілген</w:t>
      </w:r>
      <w:proofErr w:type="spellEnd"/>
      <w:r w:rsidRPr="00596897">
        <w:rPr>
          <w:rFonts w:ascii="Times New Roman" w:hAnsi="Times New Roman" w:cs="Times New Roman"/>
          <w:bCs/>
          <w:sz w:val="24"/>
          <w:szCs w:val="24"/>
        </w:rPr>
        <w:t xml:space="preserve"> көлемі, </w:t>
      </w:r>
      <w:proofErr w:type="spellStart"/>
      <w:r w:rsidRPr="00596897">
        <w:rPr>
          <w:rFonts w:ascii="Times New Roman" w:hAnsi="Times New Roman" w:cs="Times New Roman"/>
          <w:bCs/>
          <w:sz w:val="24"/>
          <w:szCs w:val="24"/>
        </w:rPr>
        <w:t>тергеу</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изоляторлары</w:t>
      </w:r>
      <w:proofErr w:type="spellEnd"/>
      <w:r w:rsidRPr="00596897">
        <w:rPr>
          <w:rFonts w:ascii="Times New Roman" w:hAnsi="Times New Roman" w:cs="Times New Roman"/>
          <w:bCs/>
          <w:sz w:val="24"/>
          <w:szCs w:val="24"/>
        </w:rPr>
        <w:t xml:space="preserve"> мен қылмысты</w:t>
      </w:r>
      <w:proofErr w:type="gramStart"/>
      <w:r w:rsidRPr="00596897">
        <w:rPr>
          <w:rFonts w:ascii="Times New Roman" w:hAnsi="Times New Roman" w:cs="Times New Roman"/>
          <w:bCs/>
          <w:sz w:val="24"/>
          <w:szCs w:val="24"/>
        </w:rPr>
        <w:t>қ-</w:t>
      </w:r>
      <w:proofErr w:type="gramEnd"/>
      <w:r w:rsidRPr="00596897">
        <w:rPr>
          <w:rFonts w:ascii="Times New Roman" w:hAnsi="Times New Roman" w:cs="Times New Roman"/>
          <w:bCs/>
          <w:sz w:val="24"/>
          <w:szCs w:val="24"/>
        </w:rPr>
        <w:t xml:space="preserve">атқару (пенитенциарлық) жүйесінің </w:t>
      </w:r>
      <w:proofErr w:type="spellStart"/>
      <w:r w:rsidRPr="00596897">
        <w:rPr>
          <w:rFonts w:ascii="Times New Roman" w:hAnsi="Times New Roman" w:cs="Times New Roman"/>
          <w:bCs/>
          <w:sz w:val="24"/>
          <w:szCs w:val="24"/>
        </w:rPr>
        <w:t>мекемелерінде</w:t>
      </w:r>
      <w:proofErr w:type="spellEnd"/>
      <w:r w:rsidRPr="00596897">
        <w:rPr>
          <w:rFonts w:ascii="Times New Roman" w:hAnsi="Times New Roman" w:cs="Times New Roman"/>
          <w:bCs/>
          <w:sz w:val="24"/>
          <w:szCs w:val="24"/>
        </w:rPr>
        <w:t xml:space="preserve"> ұсталатын </w:t>
      </w:r>
      <w:proofErr w:type="spellStart"/>
      <w:r w:rsidRPr="00596897">
        <w:rPr>
          <w:rFonts w:ascii="Times New Roman" w:hAnsi="Times New Roman" w:cs="Times New Roman"/>
          <w:bCs/>
          <w:sz w:val="24"/>
          <w:szCs w:val="24"/>
        </w:rPr>
        <w:t>адамдар</w:t>
      </w:r>
      <w:proofErr w:type="spellEnd"/>
      <w:r w:rsidRPr="00596897">
        <w:rPr>
          <w:rFonts w:ascii="Times New Roman" w:hAnsi="Times New Roman" w:cs="Times New Roman"/>
          <w:bCs/>
          <w:sz w:val="24"/>
          <w:szCs w:val="24"/>
        </w:rPr>
        <w:t xml:space="preserve"> үшін бюджет қаражаты </w:t>
      </w:r>
      <w:proofErr w:type="spellStart"/>
      <w:r w:rsidRPr="00596897">
        <w:rPr>
          <w:rFonts w:ascii="Times New Roman" w:hAnsi="Times New Roman" w:cs="Times New Roman"/>
          <w:bCs/>
          <w:sz w:val="24"/>
          <w:szCs w:val="24"/>
        </w:rPr>
        <w:t>есебінен</w:t>
      </w:r>
      <w:proofErr w:type="spellEnd"/>
      <w:r w:rsidRPr="00596897">
        <w:rPr>
          <w:rFonts w:ascii="Times New Roman" w:hAnsi="Times New Roman" w:cs="Times New Roman"/>
          <w:bCs/>
          <w:sz w:val="24"/>
          <w:szCs w:val="24"/>
        </w:rPr>
        <w:t xml:space="preserve"> және (</w:t>
      </w:r>
      <w:proofErr w:type="spellStart"/>
      <w:r w:rsidRPr="00596897">
        <w:rPr>
          <w:rFonts w:ascii="Times New Roman" w:hAnsi="Times New Roman" w:cs="Times New Roman"/>
          <w:bCs/>
          <w:sz w:val="24"/>
          <w:szCs w:val="24"/>
        </w:rPr>
        <w:t>немесе</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міндетті</w:t>
      </w:r>
      <w:proofErr w:type="spellEnd"/>
      <w:r w:rsidRPr="00596897">
        <w:rPr>
          <w:rFonts w:ascii="Times New Roman" w:hAnsi="Times New Roman" w:cs="Times New Roman"/>
          <w:bCs/>
          <w:sz w:val="24"/>
          <w:szCs w:val="24"/>
        </w:rPr>
        <w:t xml:space="preserve"> әлеуметтік медициналық сақтандыру, фармацевтикалық қызметтер жүйесінде медициналық көмектің қосымша көлемі шеңберінде дә</w:t>
      </w:r>
      <w:proofErr w:type="gramStart"/>
      <w:r w:rsidRPr="00596897">
        <w:rPr>
          <w:rFonts w:ascii="Times New Roman" w:hAnsi="Times New Roman" w:cs="Times New Roman"/>
          <w:bCs/>
          <w:sz w:val="24"/>
          <w:szCs w:val="24"/>
        </w:rPr>
        <w:t>р</w:t>
      </w:r>
      <w:proofErr w:type="gramEnd"/>
      <w:r w:rsidRPr="00596897">
        <w:rPr>
          <w:rFonts w:ascii="Times New Roman" w:hAnsi="Times New Roman" w:cs="Times New Roman"/>
          <w:bCs/>
          <w:sz w:val="24"/>
          <w:szCs w:val="24"/>
        </w:rPr>
        <w:t xml:space="preserve">ілік </w:t>
      </w:r>
      <w:proofErr w:type="spellStart"/>
      <w:r w:rsidRPr="00596897">
        <w:rPr>
          <w:rFonts w:ascii="Times New Roman" w:hAnsi="Times New Roman" w:cs="Times New Roman"/>
          <w:bCs/>
          <w:sz w:val="24"/>
          <w:szCs w:val="24"/>
        </w:rPr>
        <w:t>заттарды</w:t>
      </w:r>
      <w:proofErr w:type="spellEnd"/>
      <w:r w:rsidRPr="00596897">
        <w:rPr>
          <w:rFonts w:ascii="Times New Roman" w:hAnsi="Times New Roman" w:cs="Times New Roman"/>
          <w:bCs/>
          <w:sz w:val="24"/>
          <w:szCs w:val="24"/>
        </w:rPr>
        <w:t xml:space="preserve">, медициналық бұйымдар мен мамандандырылған </w:t>
      </w:r>
      <w:proofErr w:type="spellStart"/>
      <w:r w:rsidRPr="00596897">
        <w:rPr>
          <w:rFonts w:ascii="Times New Roman" w:hAnsi="Times New Roman" w:cs="Times New Roman"/>
          <w:bCs/>
          <w:sz w:val="24"/>
          <w:szCs w:val="24"/>
        </w:rPr>
        <w:t>емдік</w:t>
      </w:r>
      <w:proofErr w:type="spellEnd"/>
      <w:r w:rsidRPr="00596897">
        <w:rPr>
          <w:rFonts w:ascii="Times New Roman" w:hAnsi="Times New Roman" w:cs="Times New Roman"/>
          <w:bCs/>
          <w:sz w:val="24"/>
          <w:szCs w:val="24"/>
        </w:rPr>
        <w:t xml:space="preserve"> өнімдерді </w:t>
      </w:r>
      <w:proofErr w:type="spellStart"/>
      <w:r w:rsidRPr="00596897">
        <w:rPr>
          <w:rFonts w:ascii="Times New Roman" w:hAnsi="Times New Roman" w:cs="Times New Roman"/>
          <w:bCs/>
          <w:sz w:val="24"/>
          <w:szCs w:val="24"/>
        </w:rPr>
        <w:t>сатып</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алуды</w:t>
      </w:r>
      <w:proofErr w:type="spellEnd"/>
      <w:r w:rsidRPr="00596897">
        <w:rPr>
          <w:rFonts w:ascii="Times New Roman" w:hAnsi="Times New Roman" w:cs="Times New Roman"/>
          <w:bCs/>
          <w:sz w:val="24"/>
          <w:szCs w:val="24"/>
        </w:rPr>
        <w:t xml:space="preserve"> ұйымдастыру және өткізу қағидаларымен Қазақстан </w:t>
      </w:r>
      <w:proofErr w:type="spellStart"/>
      <w:r w:rsidRPr="00596897">
        <w:rPr>
          <w:rFonts w:ascii="Times New Roman" w:hAnsi="Times New Roman" w:cs="Times New Roman"/>
          <w:bCs/>
          <w:sz w:val="24"/>
          <w:szCs w:val="24"/>
        </w:rPr>
        <w:t>Республикасы</w:t>
      </w:r>
      <w:proofErr w:type="spellEnd"/>
      <w:r w:rsidRPr="00596897">
        <w:rPr>
          <w:rFonts w:ascii="Times New Roman" w:hAnsi="Times New Roman" w:cs="Times New Roman"/>
          <w:bCs/>
          <w:sz w:val="24"/>
          <w:szCs w:val="24"/>
        </w:rPr>
        <w:t xml:space="preserve"> Үкіметінің 2021 жылғы 4 маусымдағы № 375 қаулысымен </w:t>
      </w:r>
      <w:proofErr w:type="spellStart"/>
      <w:r w:rsidRPr="00596897">
        <w:rPr>
          <w:rFonts w:ascii="Times New Roman" w:hAnsi="Times New Roman" w:cs="Times New Roman"/>
          <w:bCs/>
          <w:sz w:val="24"/>
          <w:szCs w:val="24"/>
        </w:rPr>
        <w:t>бекітілген</w:t>
      </w:r>
      <w:proofErr w:type="spellEnd"/>
      <w:r w:rsidRPr="00596897">
        <w:rPr>
          <w:rFonts w:ascii="Times New Roman" w:hAnsi="Times New Roman" w:cs="Times New Roman"/>
          <w:bCs/>
          <w:sz w:val="24"/>
          <w:szCs w:val="24"/>
        </w:rPr>
        <w:t xml:space="preserve"> (бұдан әрі-ереже)</w:t>
      </w:r>
    </w:p>
    <w:p w:rsidR="00676558" w:rsidRPr="00F05660" w:rsidRDefault="00596897" w:rsidP="00596897">
      <w:pPr>
        <w:tabs>
          <w:tab w:val="center" w:pos="7645"/>
        </w:tabs>
        <w:rPr>
          <w:rFonts w:ascii="Times New Roman" w:hAnsi="Times New Roman" w:cs="Times New Roman"/>
          <w:bCs/>
          <w:sz w:val="24"/>
          <w:szCs w:val="24"/>
        </w:rPr>
      </w:pPr>
      <w:r>
        <w:rPr>
          <w:rFonts w:ascii="Times New Roman" w:hAnsi="Times New Roman" w:cs="Times New Roman"/>
          <w:sz w:val="24"/>
          <w:szCs w:val="24"/>
        </w:rPr>
        <w:lastRenderedPageBreak/>
        <w:t xml:space="preserve">         </w:t>
      </w:r>
      <w:proofErr w:type="gramStart"/>
      <w:r w:rsidR="0089791E">
        <w:rPr>
          <w:rFonts w:ascii="Times New Roman" w:hAnsi="Times New Roman" w:cs="Times New Roman"/>
          <w:sz w:val="24"/>
          <w:szCs w:val="24"/>
        </w:rPr>
        <w:t>Провела тендер</w:t>
      </w:r>
      <w:r w:rsidR="00350062">
        <w:rPr>
          <w:rFonts w:ascii="Times New Roman" w:hAnsi="Times New Roman" w:cs="Times New Roman"/>
          <w:sz w:val="24"/>
          <w:szCs w:val="24"/>
        </w:rPr>
        <w:t xml:space="preserve"> по закупу</w:t>
      </w:r>
      <w:r w:rsidR="00481F61">
        <w:rPr>
          <w:rFonts w:ascii="Times New Roman" w:hAnsi="Times New Roman" w:cs="Times New Roman"/>
          <w:sz w:val="24"/>
          <w:szCs w:val="24"/>
        </w:rPr>
        <w:t xml:space="preserve"> медицинских изделий</w:t>
      </w:r>
      <w:r>
        <w:rPr>
          <w:rFonts w:ascii="Times New Roman" w:hAnsi="Times New Roman" w:cs="Times New Roman"/>
          <w:sz w:val="24"/>
          <w:szCs w:val="24"/>
        </w:rPr>
        <w:t xml:space="preserve"> (медицинской техники)</w:t>
      </w:r>
      <w:r w:rsidR="00481F61">
        <w:rPr>
          <w:rFonts w:ascii="Times New Roman" w:hAnsi="Times New Roman" w:cs="Times New Roman"/>
          <w:sz w:val="24"/>
          <w:szCs w:val="24"/>
        </w:rPr>
        <w:t xml:space="preserve"> </w:t>
      </w:r>
      <w:r w:rsidR="00DB6B61">
        <w:rPr>
          <w:rFonts w:ascii="Times New Roman" w:hAnsi="Times New Roman" w:cs="Times New Roman"/>
          <w:sz w:val="24"/>
          <w:szCs w:val="24"/>
        </w:rPr>
        <w:t xml:space="preserve"> </w:t>
      </w:r>
      <w:r w:rsidR="00350062">
        <w:rPr>
          <w:rFonts w:ascii="Times New Roman" w:hAnsi="Times New Roman" w:cs="Times New Roman"/>
          <w:sz w:val="24"/>
          <w:szCs w:val="24"/>
        </w:rPr>
        <w:t xml:space="preserve">в </w:t>
      </w:r>
      <w:r w:rsidR="00350062" w:rsidRPr="00350062">
        <w:rPr>
          <w:rFonts w:ascii="Times New Roman" w:hAnsi="Times New Roman" w:cs="Times New Roman"/>
          <w:sz w:val="24"/>
          <w:szCs w:val="24"/>
        </w:rPr>
        <w:t xml:space="preserve">соответствии с </w:t>
      </w:r>
      <w:r w:rsidRPr="00596897">
        <w:rPr>
          <w:rStyle w:val="s1"/>
          <w:b w:val="0"/>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proofErr w:type="gramEnd"/>
      <w:r w:rsidRPr="00596897">
        <w:rPr>
          <w:rStyle w:val="s1"/>
          <w:b w:val="0"/>
        </w:rPr>
        <w:t xml:space="preserve">, утвержденных постановлением Правительства Республики Казахстан от 4 июня 2021 года № 375 </w:t>
      </w:r>
      <w:proofErr w:type="gramStart"/>
      <w:r w:rsidRPr="00596897">
        <w:rPr>
          <w:rStyle w:val="s1"/>
          <w:b w:val="0"/>
        </w:rPr>
        <w:t xml:space="preserve">( </w:t>
      </w:r>
      <w:proofErr w:type="spellStart"/>
      <w:proofErr w:type="gramEnd"/>
      <w:r w:rsidRPr="00596897">
        <w:rPr>
          <w:rStyle w:val="s1"/>
          <w:b w:val="0"/>
        </w:rPr>
        <w:t>далее-Правила</w:t>
      </w:r>
      <w:proofErr w:type="spellEnd"/>
      <w:r w:rsidRPr="00596897">
        <w:rPr>
          <w:rStyle w:val="s1"/>
          <w:b w:val="0"/>
        </w:rPr>
        <w:t>)</w:t>
      </w:r>
      <w:r w:rsidR="00676558" w:rsidRPr="00F05660">
        <w:rPr>
          <w:rFonts w:ascii="Times New Roman" w:hAnsi="Times New Roman" w:cs="Times New Roman"/>
          <w:sz w:val="24"/>
          <w:szCs w:val="24"/>
        </w:rPr>
        <w:tab/>
        <w:t xml:space="preserve">                                </w:t>
      </w:r>
    </w:p>
    <w:p w:rsidR="00676558" w:rsidRDefault="00676558" w:rsidP="00676558">
      <w:pPr>
        <w:rPr>
          <w:rFonts w:ascii="Times New Roman" w:hAnsi="Times New Roman" w:cs="Times New Roman"/>
          <w:sz w:val="24"/>
          <w:szCs w:val="24"/>
        </w:rPr>
      </w:pPr>
      <w:r w:rsidRPr="00F05660">
        <w:rPr>
          <w:rFonts w:ascii="Times New Roman" w:hAnsi="Times New Roman" w:cs="Times New Roman"/>
          <w:sz w:val="24"/>
          <w:szCs w:val="24"/>
        </w:rPr>
        <w:t xml:space="preserve">2.  </w:t>
      </w:r>
      <w:proofErr w:type="spellStart"/>
      <w:r w:rsidR="00596897" w:rsidRPr="00596897">
        <w:rPr>
          <w:rFonts w:ascii="Times New Roman" w:hAnsi="Times New Roman" w:cs="Times New Roman"/>
          <w:sz w:val="24"/>
          <w:szCs w:val="24"/>
        </w:rPr>
        <w:t>Сатып</w:t>
      </w:r>
      <w:proofErr w:type="spellEnd"/>
      <w:r w:rsidR="00596897" w:rsidRPr="00596897">
        <w:rPr>
          <w:rFonts w:ascii="Times New Roman" w:hAnsi="Times New Roman" w:cs="Times New Roman"/>
          <w:sz w:val="24"/>
          <w:szCs w:val="24"/>
        </w:rPr>
        <w:t xml:space="preserve"> </w:t>
      </w:r>
      <w:proofErr w:type="spellStart"/>
      <w:r w:rsidR="00596897" w:rsidRPr="00596897">
        <w:rPr>
          <w:rFonts w:ascii="Times New Roman" w:hAnsi="Times New Roman" w:cs="Times New Roman"/>
          <w:sz w:val="24"/>
          <w:szCs w:val="24"/>
        </w:rPr>
        <w:t>алынатын</w:t>
      </w:r>
      <w:proofErr w:type="spellEnd"/>
      <w:r w:rsidR="00596897" w:rsidRPr="00596897">
        <w:rPr>
          <w:rFonts w:ascii="Times New Roman" w:hAnsi="Times New Roman" w:cs="Times New Roman"/>
          <w:sz w:val="24"/>
          <w:szCs w:val="24"/>
        </w:rPr>
        <w:t xml:space="preserve"> медициналық бұйымдардың </w:t>
      </w:r>
      <w:proofErr w:type="gramStart"/>
      <w:r w:rsidR="00596897" w:rsidRPr="00596897">
        <w:rPr>
          <w:rFonts w:ascii="Times New Roman" w:hAnsi="Times New Roman" w:cs="Times New Roman"/>
          <w:sz w:val="24"/>
          <w:szCs w:val="24"/>
        </w:rPr>
        <w:t xml:space="preserve">( </w:t>
      </w:r>
      <w:proofErr w:type="gramEnd"/>
      <w:r w:rsidR="00596897" w:rsidRPr="00596897">
        <w:rPr>
          <w:rFonts w:ascii="Times New Roman" w:hAnsi="Times New Roman" w:cs="Times New Roman"/>
          <w:sz w:val="24"/>
          <w:szCs w:val="24"/>
        </w:rPr>
        <w:t xml:space="preserve">медициналық техниканың) </w:t>
      </w:r>
      <w:proofErr w:type="spellStart"/>
      <w:r w:rsidR="00596897" w:rsidRPr="00596897">
        <w:rPr>
          <w:rFonts w:ascii="Times New Roman" w:hAnsi="Times New Roman" w:cs="Times New Roman"/>
          <w:sz w:val="24"/>
          <w:szCs w:val="24"/>
        </w:rPr>
        <w:t>атауы</w:t>
      </w:r>
      <w:proofErr w:type="spellEnd"/>
      <w:r w:rsidR="00596897" w:rsidRPr="00596897">
        <w:rPr>
          <w:rFonts w:ascii="Times New Roman" w:hAnsi="Times New Roman" w:cs="Times New Roman"/>
          <w:sz w:val="24"/>
          <w:szCs w:val="24"/>
        </w:rPr>
        <w:t xml:space="preserve">, </w:t>
      </w:r>
      <w:proofErr w:type="spellStart"/>
      <w:r w:rsidR="00596897" w:rsidRPr="00596897">
        <w:rPr>
          <w:rFonts w:ascii="Times New Roman" w:hAnsi="Times New Roman" w:cs="Times New Roman"/>
          <w:sz w:val="24"/>
          <w:szCs w:val="24"/>
        </w:rPr>
        <w:t>сомасы</w:t>
      </w:r>
      <w:proofErr w:type="spellEnd"/>
      <w:r w:rsidR="00596897" w:rsidRPr="00596897">
        <w:rPr>
          <w:rFonts w:ascii="Times New Roman" w:hAnsi="Times New Roman" w:cs="Times New Roman"/>
          <w:sz w:val="24"/>
          <w:szCs w:val="24"/>
        </w:rPr>
        <w:t xml:space="preserve"> және қысқаша </w:t>
      </w:r>
      <w:proofErr w:type="spellStart"/>
      <w:r w:rsidR="00596897" w:rsidRPr="00596897">
        <w:rPr>
          <w:rFonts w:ascii="Times New Roman" w:hAnsi="Times New Roman" w:cs="Times New Roman"/>
          <w:sz w:val="24"/>
          <w:szCs w:val="24"/>
        </w:rPr>
        <w:t>сипаттамасы</w:t>
      </w:r>
      <w:proofErr w:type="spellEnd"/>
      <w:r w:rsidR="00596897" w:rsidRPr="00596897">
        <w:rPr>
          <w:rFonts w:ascii="Times New Roman" w:hAnsi="Times New Roman" w:cs="Times New Roman"/>
          <w:sz w:val="24"/>
          <w:szCs w:val="24"/>
        </w:rPr>
        <w:t>.</w:t>
      </w:r>
      <w:r w:rsidRPr="00F05660">
        <w:rPr>
          <w:rFonts w:ascii="Times New Roman" w:hAnsi="Times New Roman" w:cs="Times New Roman"/>
          <w:sz w:val="24"/>
          <w:szCs w:val="24"/>
        </w:rPr>
        <w:t xml:space="preserve">    </w:t>
      </w:r>
      <w:r w:rsidR="00596897">
        <w:rPr>
          <w:rFonts w:ascii="Times New Roman" w:hAnsi="Times New Roman" w:cs="Times New Roman"/>
          <w:sz w:val="24"/>
          <w:szCs w:val="24"/>
        </w:rPr>
        <w:t xml:space="preserve">      </w:t>
      </w:r>
      <w:r w:rsidRPr="00F05660">
        <w:rPr>
          <w:rFonts w:ascii="Times New Roman" w:hAnsi="Times New Roman" w:cs="Times New Roman"/>
          <w:sz w:val="24"/>
          <w:szCs w:val="24"/>
        </w:rPr>
        <w:t>Наименование, сумма и кратко</w:t>
      </w:r>
      <w:r w:rsidR="005451FD">
        <w:rPr>
          <w:rFonts w:ascii="Times New Roman" w:hAnsi="Times New Roman" w:cs="Times New Roman"/>
          <w:sz w:val="24"/>
          <w:szCs w:val="24"/>
        </w:rPr>
        <w:t>е описание закупаемых</w:t>
      </w:r>
      <w:r w:rsidR="008847F8">
        <w:rPr>
          <w:rFonts w:ascii="Times New Roman" w:hAnsi="Times New Roman" w:cs="Times New Roman"/>
          <w:sz w:val="24"/>
          <w:szCs w:val="24"/>
        </w:rPr>
        <w:t xml:space="preserve"> мед</w:t>
      </w:r>
      <w:r w:rsidR="005451FD">
        <w:rPr>
          <w:rFonts w:ascii="Times New Roman" w:hAnsi="Times New Roman" w:cs="Times New Roman"/>
          <w:sz w:val="24"/>
          <w:szCs w:val="24"/>
        </w:rPr>
        <w:t>ицинских изделий</w:t>
      </w:r>
      <w:r w:rsidR="00596897">
        <w:rPr>
          <w:rFonts w:ascii="Times New Roman" w:hAnsi="Times New Roman" w:cs="Times New Roman"/>
          <w:sz w:val="24"/>
          <w:szCs w:val="24"/>
        </w:rPr>
        <w:t xml:space="preserve"> </w:t>
      </w:r>
      <w:proofErr w:type="gramStart"/>
      <w:r w:rsidR="00596897">
        <w:rPr>
          <w:rFonts w:ascii="Times New Roman" w:hAnsi="Times New Roman" w:cs="Times New Roman"/>
          <w:sz w:val="24"/>
          <w:szCs w:val="24"/>
        </w:rPr>
        <w:t xml:space="preserve">( </w:t>
      </w:r>
      <w:proofErr w:type="gramEnd"/>
      <w:r w:rsidR="00596897">
        <w:rPr>
          <w:rFonts w:ascii="Times New Roman" w:hAnsi="Times New Roman" w:cs="Times New Roman"/>
          <w:sz w:val="24"/>
          <w:szCs w:val="24"/>
        </w:rPr>
        <w:t>медицинской техники)</w:t>
      </w:r>
      <w:r w:rsidR="002C4F83">
        <w:rPr>
          <w:rFonts w:ascii="Times New Roman" w:hAnsi="Times New Roman" w:cs="Times New Roman"/>
          <w:sz w:val="24"/>
          <w:szCs w:val="24"/>
        </w:rPr>
        <w:t>.</w:t>
      </w:r>
    </w:p>
    <w:tbl>
      <w:tblPr>
        <w:tblW w:w="14757" w:type="dxa"/>
        <w:tblInd w:w="93" w:type="dxa"/>
        <w:tblLayout w:type="fixed"/>
        <w:tblLook w:val="04A0"/>
      </w:tblPr>
      <w:tblGrid>
        <w:gridCol w:w="724"/>
        <w:gridCol w:w="2126"/>
        <w:gridCol w:w="1134"/>
        <w:gridCol w:w="993"/>
        <w:gridCol w:w="1417"/>
        <w:gridCol w:w="1701"/>
        <w:gridCol w:w="1701"/>
        <w:gridCol w:w="1559"/>
        <w:gridCol w:w="3402"/>
      </w:tblGrid>
      <w:tr w:rsidR="00D64765" w:rsidRPr="00A80D79" w:rsidTr="001E7D22">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4765" w:rsidRPr="00453F23" w:rsidRDefault="00D64765" w:rsidP="0089399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 xml:space="preserve">№ </w:t>
            </w:r>
            <w:proofErr w:type="spellStart"/>
            <w:proofErr w:type="gramStart"/>
            <w:r>
              <w:rPr>
                <w:rFonts w:ascii="Times New Roman" w:eastAsia="Times New Roman" w:hAnsi="Times New Roman"/>
                <w:b/>
                <w:bCs/>
                <w:color w:val="000000"/>
                <w:sz w:val="20"/>
                <w:szCs w:val="20"/>
                <w:lang w:eastAsia="ru-RU"/>
              </w:rPr>
              <w:t>п</w:t>
            </w:r>
            <w:proofErr w:type="spellEnd"/>
            <w:proofErr w:type="gramEnd"/>
            <w:r>
              <w:rPr>
                <w:rFonts w:ascii="Times New Roman" w:eastAsia="Times New Roman" w:hAnsi="Times New Roman"/>
                <w:b/>
                <w:bCs/>
                <w:color w:val="000000"/>
                <w:sz w:val="20"/>
                <w:szCs w:val="20"/>
                <w:lang w:eastAsia="ru-RU"/>
              </w:rPr>
              <w:t>/</w:t>
            </w:r>
            <w:proofErr w:type="spellStart"/>
            <w:r>
              <w:rPr>
                <w:rFonts w:ascii="Times New Roman" w:eastAsia="Times New Roman" w:hAnsi="Times New Roman"/>
                <w:b/>
                <w:bCs/>
                <w:color w:val="000000"/>
                <w:sz w:val="20"/>
                <w:szCs w:val="20"/>
                <w:lang w:eastAsia="ru-RU"/>
              </w:rPr>
              <w:t>п</w:t>
            </w:r>
            <w:proofErr w:type="spellEnd"/>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D64765" w:rsidRDefault="00D64765" w:rsidP="00893993">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Наименование</w:t>
            </w:r>
          </w:p>
          <w:p w:rsidR="00D64765" w:rsidRPr="00453F23" w:rsidRDefault="00D64765" w:rsidP="00893993">
            <w:pPr>
              <w:spacing w:after="0" w:line="240" w:lineRule="auto"/>
              <w:jc w:val="center"/>
              <w:rPr>
                <w:rFonts w:ascii="Times New Roman" w:eastAsia="Times New Roman" w:hAnsi="Times New Roman"/>
                <w:b/>
                <w:bCs/>
                <w:color w:val="000000"/>
                <w:sz w:val="20"/>
                <w:szCs w:val="20"/>
                <w:lang w:eastAsia="ru-RU"/>
              </w:rPr>
            </w:pPr>
            <w:r w:rsidRPr="00532BFE">
              <w:rPr>
                <w:rFonts w:ascii="Times New Roman" w:eastAsia="Times New Roman" w:hAnsi="Times New Roman"/>
                <w:b/>
                <w:bCs/>
                <w:sz w:val="24"/>
                <w:szCs w:val="24"/>
                <w:lang w:val="kk-KZ" w:eastAsia="ru-RU"/>
              </w:rPr>
              <w:t>Тауардың атауы</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64765" w:rsidRPr="00453F23" w:rsidRDefault="00D64765" w:rsidP="0089399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Единицы измерения</w:t>
            </w:r>
            <w:r>
              <w:t xml:space="preserve"> </w:t>
            </w:r>
            <w:r w:rsidRPr="004E5C5D">
              <w:rPr>
                <w:rFonts w:ascii="Times New Roman" w:eastAsia="Times New Roman" w:hAnsi="Times New Roman"/>
                <w:b/>
                <w:bCs/>
                <w:color w:val="000000"/>
                <w:sz w:val="20"/>
                <w:szCs w:val="20"/>
                <w:lang w:eastAsia="ru-RU"/>
              </w:rPr>
              <w:t xml:space="preserve">Өлшем </w:t>
            </w:r>
            <w:proofErr w:type="spellStart"/>
            <w:r w:rsidRPr="004E5C5D">
              <w:rPr>
                <w:rFonts w:ascii="Times New Roman" w:eastAsia="Times New Roman" w:hAnsi="Times New Roman"/>
                <w:b/>
                <w:bCs/>
                <w:color w:val="000000"/>
                <w:sz w:val="20"/>
                <w:szCs w:val="20"/>
                <w:lang w:eastAsia="ru-RU"/>
              </w:rPr>
              <w:t>бірліктері</w:t>
            </w:r>
            <w:proofErr w:type="spellEnd"/>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D64765" w:rsidRDefault="00D64765" w:rsidP="00893993">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Кол-во</w:t>
            </w:r>
          </w:p>
          <w:p w:rsidR="00D64765" w:rsidRDefault="00D64765" w:rsidP="00893993">
            <w:pPr>
              <w:spacing w:after="0" w:line="240" w:lineRule="auto"/>
              <w:jc w:val="center"/>
              <w:rPr>
                <w:rFonts w:ascii="Times New Roman" w:hAnsi="Times New Roman"/>
                <w:b/>
                <w:bCs/>
                <w:sz w:val="24"/>
                <w:szCs w:val="24"/>
              </w:rPr>
            </w:pPr>
            <w:r w:rsidRPr="00532BFE">
              <w:rPr>
                <w:rFonts w:ascii="Times New Roman" w:hAnsi="Times New Roman"/>
                <w:b/>
                <w:bCs/>
                <w:sz w:val="24"/>
                <w:szCs w:val="24"/>
                <w:lang w:val="kk-KZ"/>
              </w:rPr>
              <w:t>Саны</w:t>
            </w:r>
            <w:r w:rsidRPr="00532BFE">
              <w:rPr>
                <w:rFonts w:ascii="Times New Roman" w:hAnsi="Times New Roman"/>
                <w:b/>
                <w:bCs/>
                <w:sz w:val="24"/>
                <w:szCs w:val="24"/>
              </w:rPr>
              <w:t xml:space="preserve"> (</w:t>
            </w:r>
            <w:r w:rsidRPr="00532BFE">
              <w:rPr>
                <w:rFonts w:ascii="Times New Roman" w:hAnsi="Times New Roman"/>
                <w:b/>
                <w:bCs/>
                <w:sz w:val="24"/>
                <w:szCs w:val="24"/>
                <w:lang w:val="kk-KZ"/>
              </w:rPr>
              <w:t>көлемі</w:t>
            </w:r>
            <w:r w:rsidRPr="00532BFE">
              <w:rPr>
                <w:rFonts w:ascii="Times New Roman" w:hAnsi="Times New Roman"/>
                <w:b/>
                <w:bCs/>
                <w:sz w:val="24"/>
                <w:szCs w:val="24"/>
              </w:rPr>
              <w:t>)</w:t>
            </w:r>
          </w:p>
          <w:p w:rsidR="00D64765" w:rsidRPr="00453F23" w:rsidRDefault="00D64765" w:rsidP="00893993">
            <w:pPr>
              <w:spacing w:after="0" w:line="240" w:lineRule="auto"/>
              <w:jc w:val="center"/>
              <w:rPr>
                <w:rFonts w:ascii="Times New Roman" w:eastAsia="Times New Roman" w:hAnsi="Times New Roman"/>
                <w:b/>
                <w:bCs/>
                <w:color w:val="000000"/>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hideMark/>
          </w:tcPr>
          <w:p w:rsidR="00D64765" w:rsidRDefault="00D64765" w:rsidP="0089399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Цена</w:t>
            </w:r>
          </w:p>
          <w:p w:rsidR="00D64765" w:rsidRPr="00453F23" w:rsidRDefault="00D64765" w:rsidP="00893993">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sz w:val="24"/>
                <w:szCs w:val="24"/>
                <w:lang w:val="kk-KZ"/>
              </w:rPr>
              <w:t>Бағасы, теңге</w:t>
            </w:r>
          </w:p>
        </w:tc>
        <w:tc>
          <w:tcPr>
            <w:tcW w:w="1701" w:type="dxa"/>
            <w:tcBorders>
              <w:top w:val="single" w:sz="4" w:space="0" w:color="auto"/>
              <w:left w:val="nil"/>
              <w:bottom w:val="single" w:sz="4" w:space="0" w:color="auto"/>
              <w:right w:val="single" w:sz="4" w:space="0" w:color="auto"/>
            </w:tcBorders>
          </w:tcPr>
          <w:p w:rsidR="00D64765" w:rsidRDefault="00D64765" w:rsidP="0089399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Сумма</w:t>
            </w:r>
          </w:p>
          <w:p w:rsidR="00D64765" w:rsidRPr="00453F23" w:rsidRDefault="00D64765" w:rsidP="00893993">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bCs/>
                <w:sz w:val="24"/>
                <w:szCs w:val="24"/>
                <w:lang w:val="kk-KZ"/>
              </w:rPr>
              <w:t>Сатып алуға бөлінген сома,  теңге</w:t>
            </w:r>
          </w:p>
        </w:tc>
        <w:tc>
          <w:tcPr>
            <w:tcW w:w="1701" w:type="dxa"/>
            <w:tcBorders>
              <w:top w:val="single" w:sz="4" w:space="0" w:color="auto"/>
              <w:left w:val="nil"/>
              <w:bottom w:val="single" w:sz="4" w:space="0" w:color="auto"/>
              <w:right w:val="single" w:sz="4" w:space="0" w:color="auto"/>
            </w:tcBorders>
            <w:vAlign w:val="center"/>
          </w:tcPr>
          <w:p w:rsidR="00D64765" w:rsidRPr="00532BFE" w:rsidRDefault="00D64765" w:rsidP="00893993">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Срок поставки</w:t>
            </w:r>
            <w:r w:rsidRPr="00532BFE">
              <w:rPr>
                <w:rFonts w:ascii="Times New Roman" w:hAnsi="Times New Roman"/>
                <w:b/>
                <w:bCs/>
                <w:sz w:val="24"/>
                <w:szCs w:val="24"/>
                <w:lang w:val="kk-KZ"/>
              </w:rPr>
              <w:t xml:space="preserve"> Жеткізу мерзі</w:t>
            </w:r>
            <w:proofErr w:type="gramStart"/>
            <w:r w:rsidRPr="00532BFE">
              <w:rPr>
                <w:rFonts w:ascii="Times New Roman" w:hAnsi="Times New Roman"/>
                <w:b/>
                <w:bCs/>
                <w:sz w:val="24"/>
                <w:szCs w:val="24"/>
                <w:lang w:val="kk-KZ"/>
              </w:rPr>
              <w:t>м</w:t>
            </w:r>
            <w:proofErr w:type="gramEnd"/>
            <w:r w:rsidRPr="00532BFE">
              <w:rPr>
                <w:rFonts w:ascii="Times New Roman" w:hAnsi="Times New Roman"/>
                <w:b/>
                <w:bCs/>
                <w:sz w:val="24"/>
                <w:szCs w:val="24"/>
                <w:lang w:val="kk-KZ"/>
              </w:rPr>
              <w:t>і</w:t>
            </w:r>
          </w:p>
        </w:tc>
        <w:tc>
          <w:tcPr>
            <w:tcW w:w="1559" w:type="dxa"/>
            <w:tcBorders>
              <w:top w:val="single" w:sz="4" w:space="0" w:color="auto"/>
              <w:left w:val="nil"/>
              <w:bottom w:val="single" w:sz="4" w:space="0" w:color="auto"/>
              <w:right w:val="single" w:sz="4" w:space="0" w:color="auto"/>
            </w:tcBorders>
            <w:vAlign w:val="center"/>
          </w:tcPr>
          <w:p w:rsidR="00D64765" w:rsidRDefault="00D64765" w:rsidP="00893993">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Место поставки</w:t>
            </w:r>
            <w:r w:rsidRPr="00532BFE">
              <w:rPr>
                <w:rFonts w:ascii="Times New Roman" w:hAnsi="Times New Roman"/>
                <w:b/>
                <w:bCs/>
                <w:sz w:val="24"/>
                <w:szCs w:val="24"/>
                <w:lang w:val="kk-KZ"/>
              </w:rPr>
              <w:t xml:space="preserve"> Жеткізілу орны</w:t>
            </w:r>
          </w:p>
          <w:p w:rsidR="00D64765" w:rsidRPr="00917F21" w:rsidRDefault="00D64765" w:rsidP="00893993">
            <w:pPr>
              <w:spacing w:after="0" w:line="240" w:lineRule="auto"/>
              <w:jc w:val="center"/>
              <w:rPr>
                <w:rFonts w:ascii="Times New Roman" w:hAnsi="Times New Roman"/>
                <w:b/>
                <w:bCs/>
                <w:sz w:val="24"/>
                <w:szCs w:val="24"/>
                <w:lang w:val="kk-KZ"/>
              </w:rPr>
            </w:pPr>
          </w:p>
        </w:tc>
        <w:tc>
          <w:tcPr>
            <w:tcW w:w="3402" w:type="dxa"/>
            <w:tcBorders>
              <w:top w:val="single" w:sz="4" w:space="0" w:color="auto"/>
              <w:left w:val="nil"/>
              <w:bottom w:val="single" w:sz="4" w:space="0" w:color="auto"/>
              <w:right w:val="single" w:sz="4" w:space="0" w:color="auto"/>
            </w:tcBorders>
          </w:tcPr>
          <w:p w:rsidR="00D64765" w:rsidRPr="00532BFE" w:rsidRDefault="00D64765" w:rsidP="00893993">
            <w:pPr>
              <w:spacing w:after="0" w:line="240" w:lineRule="auto"/>
              <w:jc w:val="center"/>
              <w:rPr>
                <w:rFonts w:ascii="Times New Roman" w:hAnsi="Times New Roman"/>
                <w:b/>
                <w:bCs/>
                <w:sz w:val="24"/>
                <w:szCs w:val="24"/>
              </w:rPr>
            </w:pPr>
            <w:r w:rsidRPr="00917F21">
              <w:rPr>
                <w:rFonts w:ascii="Times New Roman" w:eastAsia="Times New Roman" w:hAnsi="Times New Roman"/>
                <w:b/>
                <w:lang w:eastAsia="ru-RU"/>
              </w:rPr>
              <w:t xml:space="preserve">Төлем </w:t>
            </w:r>
            <w:proofErr w:type="spellStart"/>
            <w:r w:rsidRPr="00917F21">
              <w:rPr>
                <w:rFonts w:ascii="Times New Roman" w:eastAsia="Times New Roman" w:hAnsi="Times New Roman"/>
                <w:b/>
                <w:lang w:eastAsia="ru-RU"/>
              </w:rPr>
              <w:t>шарттары</w:t>
            </w:r>
            <w:proofErr w:type="spellEnd"/>
            <w:r w:rsidRPr="00917F21">
              <w:rPr>
                <w:rFonts w:ascii="Times New Roman" w:eastAsia="Times New Roman" w:hAnsi="Times New Roman"/>
                <w:b/>
                <w:lang w:eastAsia="ru-RU"/>
              </w:rPr>
              <w:t xml:space="preserve"> Условия оплаты</w:t>
            </w:r>
          </w:p>
        </w:tc>
      </w:tr>
      <w:tr w:rsidR="00D64765" w:rsidRPr="00A80D79" w:rsidTr="001E7D22">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4765" w:rsidRPr="001107B6" w:rsidRDefault="00D64765" w:rsidP="00893993">
            <w:pPr>
              <w:spacing w:after="0" w:line="240" w:lineRule="auto"/>
              <w:jc w:val="center"/>
              <w:rPr>
                <w:rFonts w:ascii="Times New Roman" w:eastAsia="Times New Roman" w:hAnsi="Times New Roman"/>
                <w:bCs/>
                <w:color w:val="000000"/>
                <w:sz w:val="20"/>
                <w:szCs w:val="20"/>
                <w:lang w:eastAsia="ru-RU"/>
              </w:rPr>
            </w:pPr>
            <w:r w:rsidRPr="001107B6">
              <w:rPr>
                <w:rFonts w:ascii="Times New Roman" w:eastAsia="Times New Roman" w:hAnsi="Times New Roman"/>
                <w:bCs/>
                <w:color w:val="000000"/>
                <w:sz w:val="20"/>
                <w:szCs w:val="20"/>
                <w:lang w:eastAsia="ru-RU"/>
              </w:rPr>
              <w:t>1</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D64765" w:rsidRDefault="00D64765" w:rsidP="00893993">
            <w:pPr>
              <w:spacing w:after="0"/>
              <w:rPr>
                <w:rFonts w:ascii="Times New Roman" w:hAnsi="Times New Roman"/>
                <w:color w:val="000000" w:themeColor="text1" w:themeShade="BF"/>
                <w:sz w:val="24"/>
                <w:szCs w:val="24"/>
              </w:rPr>
            </w:pPr>
            <w:r>
              <w:rPr>
                <w:rFonts w:ascii="Times New Roman" w:hAnsi="Times New Roman"/>
                <w:color w:val="000000" w:themeColor="text1" w:themeShade="BF"/>
                <w:sz w:val="24"/>
                <w:szCs w:val="24"/>
              </w:rPr>
              <w:t>Стол операционный универсальный с принадлежностями</w:t>
            </w:r>
          </w:p>
          <w:p w:rsidR="00D64765" w:rsidRPr="00EE4D1B" w:rsidRDefault="00D64765" w:rsidP="00893993">
            <w:pPr>
              <w:spacing w:after="0"/>
              <w:rPr>
                <w:rFonts w:ascii="Times New Roman" w:hAnsi="Times New Roman"/>
                <w:color w:val="000000" w:themeColor="text1" w:themeShade="BF"/>
                <w:sz w:val="24"/>
                <w:szCs w:val="24"/>
              </w:rPr>
            </w:pPr>
            <w:r w:rsidRPr="000E7473">
              <w:rPr>
                <w:rFonts w:ascii="Times New Roman" w:hAnsi="Times New Roman"/>
                <w:color w:val="000000" w:themeColor="text1" w:themeShade="BF"/>
                <w:sz w:val="24"/>
                <w:szCs w:val="24"/>
              </w:rPr>
              <w:t>Керек-жарақтары бар әмбебап операциялық үстел</w:t>
            </w:r>
          </w:p>
        </w:tc>
        <w:tc>
          <w:tcPr>
            <w:tcW w:w="1134" w:type="dxa"/>
            <w:tcBorders>
              <w:top w:val="single" w:sz="4" w:space="0" w:color="auto"/>
              <w:left w:val="nil"/>
              <w:bottom w:val="single" w:sz="4" w:space="0" w:color="auto"/>
              <w:right w:val="single" w:sz="4" w:space="0" w:color="auto"/>
            </w:tcBorders>
            <w:shd w:val="clear" w:color="auto" w:fill="auto"/>
            <w:hideMark/>
          </w:tcPr>
          <w:p w:rsidR="00D64765" w:rsidRDefault="00D64765" w:rsidP="00893993">
            <w:pPr>
              <w:rPr>
                <w:rFonts w:ascii="Times New Roman" w:hAnsi="Times New Roman"/>
                <w:color w:val="000000"/>
              </w:rPr>
            </w:pPr>
          </w:p>
          <w:p w:rsidR="00D64765" w:rsidRDefault="00D64765" w:rsidP="00893993">
            <w:pPr>
              <w:spacing w:after="0"/>
              <w:rPr>
                <w:rFonts w:ascii="Times New Roman" w:hAnsi="Times New Roman"/>
                <w:color w:val="000000"/>
              </w:rPr>
            </w:pPr>
          </w:p>
          <w:p w:rsidR="00D64765" w:rsidRDefault="00D64765" w:rsidP="00893993">
            <w:pPr>
              <w:spacing w:after="0"/>
              <w:rPr>
                <w:rFonts w:ascii="Times New Roman" w:hAnsi="Times New Roman"/>
                <w:color w:val="000000"/>
              </w:rPr>
            </w:pPr>
          </w:p>
          <w:p w:rsidR="00D64765" w:rsidRDefault="00D64765" w:rsidP="00893993">
            <w:pPr>
              <w:spacing w:after="0"/>
              <w:rPr>
                <w:rFonts w:ascii="Times New Roman" w:hAnsi="Times New Roman"/>
                <w:color w:val="000000"/>
              </w:rPr>
            </w:pPr>
          </w:p>
          <w:p w:rsidR="00D64765" w:rsidRDefault="00D64765" w:rsidP="00893993">
            <w:pPr>
              <w:spacing w:after="0"/>
              <w:rPr>
                <w:rFonts w:ascii="Times New Roman" w:hAnsi="Times New Roman"/>
                <w:color w:val="000000"/>
              </w:rPr>
            </w:pPr>
          </w:p>
          <w:p w:rsidR="00D64765" w:rsidRDefault="00D64765" w:rsidP="00893993">
            <w:pPr>
              <w:spacing w:after="0"/>
              <w:rPr>
                <w:rFonts w:ascii="Times New Roman" w:hAnsi="Times New Roman"/>
                <w:color w:val="000000"/>
              </w:rPr>
            </w:pPr>
            <w:r>
              <w:rPr>
                <w:rFonts w:ascii="Times New Roman" w:hAnsi="Times New Roman"/>
                <w:color w:val="000000"/>
              </w:rPr>
              <w:t>Дана</w:t>
            </w:r>
          </w:p>
          <w:p w:rsidR="00D64765" w:rsidRPr="009B025D" w:rsidRDefault="00D64765" w:rsidP="00893993">
            <w:pPr>
              <w:spacing w:after="0"/>
              <w:rPr>
                <w:rFonts w:ascii="Times New Roman" w:hAnsi="Times New Roman"/>
                <w:color w:val="000000"/>
              </w:rPr>
            </w:pPr>
            <w:r w:rsidRPr="009B025D">
              <w:rPr>
                <w:rFonts w:ascii="Times New Roman" w:hAnsi="Times New Roman"/>
                <w:color w:val="000000"/>
              </w:rPr>
              <w:t>шт</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D64765" w:rsidRPr="009B025D" w:rsidRDefault="00D64765" w:rsidP="00893993">
            <w:pPr>
              <w:rPr>
                <w:rFonts w:ascii="Times New Roman" w:hAnsi="Times New Roman"/>
                <w:color w:val="000000"/>
              </w:rPr>
            </w:pPr>
            <w:r>
              <w:rPr>
                <w:rFonts w:ascii="Times New Roman" w:hAnsi="Times New Roman"/>
                <w:color w:val="000000"/>
              </w:rPr>
              <w:t>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64765" w:rsidRPr="009B025D" w:rsidRDefault="00D64765" w:rsidP="00893993">
            <w:pPr>
              <w:rPr>
                <w:rFonts w:ascii="Times New Roman" w:hAnsi="Times New Roman"/>
                <w:color w:val="000000"/>
              </w:rPr>
            </w:pPr>
            <w:r>
              <w:rPr>
                <w:rFonts w:ascii="Times New Roman" w:hAnsi="Times New Roman"/>
                <w:color w:val="000000"/>
              </w:rPr>
              <w:t>15 268 200</w:t>
            </w:r>
          </w:p>
        </w:tc>
        <w:tc>
          <w:tcPr>
            <w:tcW w:w="1701" w:type="dxa"/>
            <w:tcBorders>
              <w:top w:val="single" w:sz="4" w:space="0" w:color="auto"/>
              <w:left w:val="nil"/>
              <w:bottom w:val="single" w:sz="4" w:space="0" w:color="auto"/>
              <w:right w:val="single" w:sz="4" w:space="0" w:color="auto"/>
            </w:tcBorders>
            <w:vAlign w:val="center"/>
          </w:tcPr>
          <w:p w:rsidR="00D64765" w:rsidRPr="009B025D" w:rsidRDefault="00D64765" w:rsidP="00893993">
            <w:pPr>
              <w:rPr>
                <w:rFonts w:ascii="Times New Roman" w:hAnsi="Times New Roman"/>
                <w:color w:val="000000"/>
              </w:rPr>
            </w:pPr>
            <w:r>
              <w:rPr>
                <w:rFonts w:ascii="Times New Roman" w:hAnsi="Times New Roman"/>
                <w:color w:val="000000"/>
              </w:rPr>
              <w:t>15 268 200,00</w:t>
            </w:r>
          </w:p>
        </w:tc>
        <w:tc>
          <w:tcPr>
            <w:tcW w:w="1701" w:type="dxa"/>
            <w:tcBorders>
              <w:top w:val="single" w:sz="4" w:space="0" w:color="auto"/>
              <w:left w:val="nil"/>
              <w:right w:val="single" w:sz="4" w:space="0" w:color="auto"/>
            </w:tcBorders>
            <w:vAlign w:val="center"/>
          </w:tcPr>
          <w:p w:rsidR="00D64765" w:rsidRDefault="00D64765" w:rsidP="00893993">
            <w:pPr>
              <w:spacing w:after="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2022 жылғы 25</w:t>
            </w:r>
            <w:r w:rsidRPr="00781405">
              <w:rPr>
                <w:rFonts w:ascii="Times New Roman" w:eastAsia="Times New Roman" w:hAnsi="Times New Roman"/>
                <w:color w:val="000000"/>
                <w:sz w:val="24"/>
                <w:szCs w:val="24"/>
                <w:lang w:eastAsia="ru-RU"/>
              </w:rPr>
              <w:t xml:space="preserve"> желтоқсаннан </w:t>
            </w:r>
            <w:proofErr w:type="spellStart"/>
            <w:r w:rsidRPr="00781405">
              <w:rPr>
                <w:rFonts w:ascii="Times New Roman" w:eastAsia="Times New Roman" w:hAnsi="Times New Roman"/>
                <w:color w:val="000000"/>
                <w:sz w:val="24"/>
                <w:szCs w:val="24"/>
                <w:lang w:eastAsia="ru-RU"/>
              </w:rPr>
              <w:t>кешіктірмей</w:t>
            </w:r>
            <w:proofErr w:type="spellEnd"/>
            <w:r w:rsidRPr="00781405">
              <w:rPr>
                <w:rFonts w:ascii="Times New Roman" w:eastAsia="Times New Roman" w:hAnsi="Times New Roman"/>
                <w:color w:val="000000"/>
                <w:sz w:val="24"/>
                <w:szCs w:val="24"/>
                <w:lang w:eastAsia="ru-RU"/>
              </w:rPr>
              <w:t xml:space="preserve"> </w:t>
            </w:r>
            <w:proofErr w:type="spellStart"/>
            <w:r w:rsidRPr="00781405">
              <w:rPr>
                <w:rFonts w:ascii="Times New Roman" w:eastAsia="Times New Roman" w:hAnsi="Times New Roman"/>
                <w:color w:val="000000"/>
                <w:sz w:val="24"/>
                <w:szCs w:val="24"/>
                <w:lang w:eastAsia="ru-RU"/>
              </w:rPr>
              <w:t>жеткізу</w:t>
            </w:r>
            <w:proofErr w:type="spellEnd"/>
            <w:r w:rsidRPr="00781405">
              <w:rPr>
                <w:rFonts w:ascii="Times New Roman" w:eastAsia="Times New Roman" w:hAnsi="Times New Roman"/>
                <w:color w:val="000000"/>
                <w:sz w:val="24"/>
                <w:szCs w:val="24"/>
                <w:lang w:eastAsia="ru-RU"/>
              </w:rPr>
              <w:t>.</w:t>
            </w:r>
          </w:p>
          <w:p w:rsidR="00D64765" w:rsidRDefault="00D64765" w:rsidP="00893993">
            <w:pPr>
              <w:spacing w:after="0"/>
              <w:jc w:val="both"/>
              <w:rPr>
                <w:rFonts w:ascii="Times New Roman" w:eastAsia="Times New Roman" w:hAnsi="Times New Roman"/>
                <w:color w:val="000000"/>
                <w:sz w:val="24"/>
                <w:szCs w:val="24"/>
                <w:lang w:eastAsia="ru-RU"/>
              </w:rPr>
            </w:pPr>
          </w:p>
          <w:p w:rsidR="00D64765" w:rsidRPr="001842E6" w:rsidRDefault="00D64765" w:rsidP="00893993">
            <w:pPr>
              <w:spacing w:after="0"/>
              <w:jc w:val="both"/>
              <w:rPr>
                <w:rFonts w:ascii="Times New Roman" w:eastAsia="Times New Roman" w:hAnsi="Times New Roman"/>
                <w:color w:val="000000"/>
              </w:rPr>
            </w:pPr>
            <w:r w:rsidRPr="001842E6">
              <w:rPr>
                <w:rFonts w:ascii="Times New Roman" w:eastAsia="Times New Roman" w:hAnsi="Times New Roman"/>
                <w:color w:val="000000"/>
              </w:rPr>
              <w:t xml:space="preserve">Поставка </w:t>
            </w:r>
            <w:r>
              <w:rPr>
                <w:rFonts w:ascii="Times New Roman" w:eastAsia="Times New Roman" w:hAnsi="Times New Roman"/>
                <w:color w:val="000000"/>
              </w:rPr>
              <w:t>не позднее 25 декабря 2022 года.</w:t>
            </w:r>
          </w:p>
          <w:p w:rsidR="00D64765" w:rsidRPr="00532BFE" w:rsidRDefault="00D64765" w:rsidP="00893993">
            <w:pPr>
              <w:rPr>
                <w:rFonts w:ascii="Times New Roman" w:hAnsi="Times New Roman"/>
                <w:b/>
                <w:bCs/>
                <w:sz w:val="24"/>
                <w:szCs w:val="24"/>
              </w:rPr>
            </w:pPr>
          </w:p>
        </w:tc>
        <w:tc>
          <w:tcPr>
            <w:tcW w:w="1559" w:type="dxa"/>
            <w:tcBorders>
              <w:top w:val="single" w:sz="4" w:space="0" w:color="auto"/>
              <w:left w:val="nil"/>
              <w:right w:val="single" w:sz="4" w:space="0" w:color="auto"/>
            </w:tcBorders>
            <w:vAlign w:val="center"/>
          </w:tcPr>
          <w:p w:rsidR="00D64765" w:rsidRPr="00570482" w:rsidRDefault="00D64765" w:rsidP="00893993">
            <w:pPr>
              <w:rPr>
                <w:rFonts w:ascii="Times New Roman" w:hAnsi="Times New Roman"/>
                <w:lang w:val="kk-KZ"/>
              </w:rPr>
            </w:pPr>
            <w:r w:rsidRPr="00570482">
              <w:rPr>
                <w:rFonts w:ascii="Times New Roman" w:hAnsi="Times New Roman"/>
                <w:lang w:val="kk-KZ"/>
              </w:rPr>
              <w:t>СҚО, Петропавл қаласы, Тауфик Мухамед-Рахимов атындағы көшесі, 27 үй (дәріхана қоймасы)</w:t>
            </w:r>
          </w:p>
          <w:p w:rsidR="00D64765" w:rsidRPr="00532BFE" w:rsidRDefault="00D64765" w:rsidP="00893993">
            <w:pPr>
              <w:tabs>
                <w:tab w:val="left" w:pos="1620"/>
              </w:tabs>
              <w:ind w:firstLine="540"/>
              <w:jc w:val="both"/>
              <w:rPr>
                <w:rFonts w:ascii="Times New Roman" w:hAnsi="Times New Roman"/>
                <w:b/>
                <w:bCs/>
                <w:sz w:val="24"/>
                <w:szCs w:val="24"/>
              </w:rPr>
            </w:pPr>
            <w:r w:rsidRPr="00570482">
              <w:rPr>
                <w:rFonts w:ascii="Times New Roman" w:eastAsia="Times New Roman" w:hAnsi="Times New Roman"/>
                <w:color w:val="000000"/>
                <w:lang w:val="kk-KZ" w:eastAsia="ru-RU"/>
              </w:rPr>
              <w:t>СКО, г. Петропавловск</w:t>
            </w:r>
            <w:r w:rsidRPr="00570482">
              <w:rPr>
                <w:rFonts w:ascii="Times New Roman" w:eastAsia="Times New Roman" w:hAnsi="Times New Roman"/>
                <w:b/>
                <w:bCs/>
                <w:color w:val="000000"/>
                <w:lang w:val="kk-KZ" w:eastAsia="ru-RU"/>
              </w:rPr>
              <w:t xml:space="preserve">, </w:t>
            </w:r>
            <w:r w:rsidRPr="00570482">
              <w:rPr>
                <w:rFonts w:ascii="Times New Roman" w:eastAsia="Times New Roman" w:hAnsi="Times New Roman"/>
                <w:color w:val="000000"/>
                <w:lang w:val="kk-KZ" w:eastAsia="ru-RU"/>
              </w:rPr>
              <w:t>ул. Имени Тауфика Мухамед-Рахимова, 27</w:t>
            </w:r>
            <w:r w:rsidRPr="00570482">
              <w:rPr>
                <w:rFonts w:ascii="Times New Roman" w:eastAsia="Times New Roman" w:hAnsi="Times New Roman"/>
                <w:b/>
                <w:bCs/>
                <w:color w:val="000000"/>
                <w:lang w:val="kk-KZ" w:eastAsia="ru-RU"/>
              </w:rPr>
              <w:t xml:space="preserve"> </w:t>
            </w:r>
            <w:r w:rsidRPr="00570482">
              <w:rPr>
                <w:rFonts w:ascii="Times New Roman" w:eastAsia="Times New Roman" w:hAnsi="Times New Roman"/>
                <w:color w:val="000000"/>
                <w:lang w:val="kk-KZ" w:eastAsia="ru-RU"/>
              </w:rPr>
              <w:t>(склад аптека)</w:t>
            </w:r>
          </w:p>
        </w:tc>
        <w:tc>
          <w:tcPr>
            <w:tcW w:w="3402" w:type="dxa"/>
            <w:tcBorders>
              <w:top w:val="single" w:sz="4" w:space="0" w:color="auto"/>
              <w:left w:val="nil"/>
              <w:right w:val="single" w:sz="4" w:space="0" w:color="auto"/>
            </w:tcBorders>
          </w:tcPr>
          <w:p w:rsidR="00D64765" w:rsidRDefault="00D64765" w:rsidP="00893993">
            <w:pPr>
              <w:rPr>
                <w:rFonts w:ascii="Times New Roman" w:hAnsi="Times New Roman"/>
                <w:lang w:val="kk-KZ"/>
              </w:rPr>
            </w:pPr>
            <w:r w:rsidRPr="00876563">
              <w:rPr>
                <w:rFonts w:ascii="Times New Roman" w:hAnsi="Times New Roman"/>
                <w:lang w:val="kk-KZ"/>
              </w:rPr>
              <w:t>Аванс беру көзделмеген, Тапсырыс беруші жеткізілген тауар үшін Өнім берушіге ақы төлеуді (Тапсырыс беруші тауарды қабылдау актісіне қол қойғаннан кейін ) қаржыландырудың бөлінуіне қарай күнтізбелік 30 күн ішінде өнім берушінің есеп шотына ақшалай қаражатты аудару арқылы жүргізеді.</w:t>
            </w:r>
          </w:p>
          <w:p w:rsidR="00D64765" w:rsidRPr="00876563" w:rsidRDefault="00D64765" w:rsidP="00893993">
            <w:pPr>
              <w:rPr>
                <w:rFonts w:ascii="Times New Roman" w:eastAsia="Times New Roman" w:hAnsi="Times New Roman"/>
                <w:b/>
                <w:lang w:eastAsia="ru-RU"/>
              </w:rPr>
            </w:pPr>
            <w:r w:rsidRPr="00876563">
              <w:rPr>
                <w:rFonts w:ascii="Times New Roman" w:hAnsi="Times New Roman"/>
                <w:lang w:val="kk-KZ"/>
              </w:rPr>
              <w:t>А</w:t>
            </w:r>
            <w:proofErr w:type="spellStart"/>
            <w:r w:rsidRPr="00876563">
              <w:rPr>
                <w:rFonts w:ascii="Times New Roman" w:hAnsi="Times New Roman"/>
              </w:rPr>
              <w:t>вансирование</w:t>
            </w:r>
            <w:proofErr w:type="spellEnd"/>
            <w:r w:rsidRPr="00876563">
              <w:rPr>
                <w:rFonts w:ascii="Times New Roman" w:hAnsi="Times New Roman"/>
              </w:rPr>
              <w:t xml:space="preserve"> не предусмотрено,</w:t>
            </w:r>
            <w:r w:rsidRPr="00876563">
              <w:rPr>
                <w:rFonts w:ascii="Times New Roman" w:hAnsi="Times New Roman"/>
                <w:lang w:val="kk-KZ"/>
              </w:rPr>
              <w:t xml:space="preserve"> оплата Заказчиком  Поставщику за поставленный товар (после подписания Заказчиком акта приема товара ) производиться путем перечисления денежных средств на расчетный счет Поставщика в течении 30 </w:t>
            </w:r>
            <w:r w:rsidRPr="00876563">
              <w:rPr>
                <w:rFonts w:ascii="Times New Roman" w:hAnsi="Times New Roman"/>
                <w:lang w:val="kk-KZ"/>
              </w:rPr>
              <w:lastRenderedPageBreak/>
              <w:t xml:space="preserve">календарных дней по мере выделения финансирования. </w:t>
            </w:r>
          </w:p>
        </w:tc>
      </w:tr>
      <w:tr w:rsidR="00D64765" w:rsidRPr="008F2296" w:rsidTr="001E7D22">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4765" w:rsidRDefault="00D64765" w:rsidP="00893993">
            <w:pPr>
              <w:spacing w:after="0" w:line="240" w:lineRule="auto"/>
              <w:jc w:val="center"/>
              <w:rPr>
                <w:rFonts w:ascii="Times New Roman" w:eastAsia="Times New Roman" w:hAnsi="Times New Roman"/>
                <w:sz w:val="20"/>
                <w:szCs w:val="20"/>
                <w:lang w:eastAsia="ru-RU"/>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D64765" w:rsidRPr="00EE4D1B" w:rsidRDefault="00D64765" w:rsidP="00893993">
            <w:pPr>
              <w:pStyle w:val="TableParagraph"/>
              <w:ind w:left="110" w:right="226"/>
              <w:rPr>
                <w:rFonts w:ascii="Times New Roman" w:hAnsi="Times New Roman" w:cs="Times New Roman"/>
                <w:sz w:val="24"/>
                <w:szCs w:val="24"/>
              </w:rPr>
            </w:pPr>
            <w:r w:rsidRPr="00936BE4">
              <w:rPr>
                <w:rFonts w:ascii="Times New Roman" w:hAnsi="Times New Roman"/>
                <w:color w:val="000000" w:themeColor="text1" w:themeShade="BF"/>
                <w:sz w:val="24"/>
                <w:szCs w:val="24"/>
              </w:rPr>
              <w:t xml:space="preserve">ЖИЫНЫ </w:t>
            </w:r>
            <w:r>
              <w:rPr>
                <w:rFonts w:ascii="Times New Roman" w:hAnsi="Times New Roman"/>
                <w:color w:val="000000" w:themeColor="text1" w:themeShade="BF"/>
                <w:sz w:val="24"/>
                <w:szCs w:val="24"/>
              </w:rPr>
              <w:t>ИТОГО</w:t>
            </w:r>
          </w:p>
        </w:tc>
        <w:tc>
          <w:tcPr>
            <w:tcW w:w="1134" w:type="dxa"/>
            <w:tcBorders>
              <w:top w:val="single" w:sz="4" w:space="0" w:color="auto"/>
              <w:left w:val="nil"/>
              <w:bottom w:val="single" w:sz="4" w:space="0" w:color="auto"/>
              <w:right w:val="single" w:sz="4" w:space="0" w:color="auto"/>
            </w:tcBorders>
            <w:shd w:val="clear" w:color="auto" w:fill="auto"/>
          </w:tcPr>
          <w:p w:rsidR="00D64765" w:rsidRPr="0023647A" w:rsidRDefault="00D64765" w:rsidP="00893993">
            <w:pPr>
              <w:jc w:val="center"/>
              <w:rPr>
                <w:rFonts w:ascii="Times New Roman" w:hAnsi="Times New Roman"/>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D64765" w:rsidRPr="0023647A" w:rsidRDefault="00D64765" w:rsidP="00893993">
            <w:pPr>
              <w:jc w:val="center"/>
              <w:rPr>
                <w:rFonts w:ascii="Times New Roman" w:hAnsi="Times New Roman"/>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D64765" w:rsidRPr="0023647A" w:rsidRDefault="00D64765" w:rsidP="00893993">
            <w:pPr>
              <w:jc w:val="center"/>
              <w:rPr>
                <w:rFonts w:ascii="Times New Roman" w:hAnsi="Times New Roman"/>
                <w:color w:val="000000"/>
              </w:rPr>
            </w:pPr>
          </w:p>
        </w:tc>
        <w:tc>
          <w:tcPr>
            <w:tcW w:w="1701" w:type="dxa"/>
            <w:tcBorders>
              <w:top w:val="single" w:sz="4" w:space="0" w:color="auto"/>
              <w:left w:val="nil"/>
              <w:bottom w:val="single" w:sz="4" w:space="0" w:color="auto"/>
              <w:right w:val="single" w:sz="4" w:space="0" w:color="auto"/>
            </w:tcBorders>
            <w:vAlign w:val="center"/>
          </w:tcPr>
          <w:p w:rsidR="00D64765" w:rsidRPr="00BE0B8D" w:rsidRDefault="00D64765" w:rsidP="00893993">
            <w:pPr>
              <w:jc w:val="center"/>
              <w:rPr>
                <w:rFonts w:ascii="Times New Roman" w:hAnsi="Times New Roman"/>
                <w:b/>
                <w:color w:val="000000"/>
                <w:lang w:val="kk-KZ"/>
              </w:rPr>
            </w:pPr>
            <w:r>
              <w:rPr>
                <w:rFonts w:ascii="Times New Roman" w:hAnsi="Times New Roman"/>
                <w:b/>
                <w:color w:val="000000"/>
                <w:lang w:val="kk-KZ"/>
              </w:rPr>
              <w:t>15 268 200,00</w:t>
            </w:r>
          </w:p>
        </w:tc>
        <w:tc>
          <w:tcPr>
            <w:tcW w:w="1701" w:type="dxa"/>
            <w:tcBorders>
              <w:top w:val="single" w:sz="4" w:space="0" w:color="auto"/>
              <w:left w:val="nil"/>
              <w:bottom w:val="single" w:sz="4" w:space="0" w:color="auto"/>
              <w:right w:val="single" w:sz="4" w:space="0" w:color="auto"/>
            </w:tcBorders>
          </w:tcPr>
          <w:p w:rsidR="00D64765" w:rsidRPr="008F2296" w:rsidRDefault="00D64765" w:rsidP="00893993">
            <w:pPr>
              <w:spacing w:after="0" w:line="240" w:lineRule="auto"/>
              <w:jc w:val="center"/>
              <w:rPr>
                <w:rFonts w:ascii="Times New Roman" w:eastAsia="Times New Roman" w:hAnsi="Times New Roman"/>
                <w:sz w:val="20"/>
                <w:szCs w:val="20"/>
                <w:lang w:eastAsia="ru-RU"/>
              </w:rPr>
            </w:pPr>
          </w:p>
        </w:tc>
        <w:tc>
          <w:tcPr>
            <w:tcW w:w="1559" w:type="dxa"/>
            <w:tcBorders>
              <w:top w:val="single" w:sz="4" w:space="0" w:color="auto"/>
              <w:left w:val="nil"/>
              <w:bottom w:val="single" w:sz="4" w:space="0" w:color="auto"/>
              <w:right w:val="single" w:sz="4" w:space="0" w:color="auto"/>
            </w:tcBorders>
          </w:tcPr>
          <w:p w:rsidR="00D64765" w:rsidRPr="008F2296" w:rsidRDefault="00D64765" w:rsidP="00893993">
            <w:pPr>
              <w:spacing w:after="0" w:line="240" w:lineRule="auto"/>
              <w:jc w:val="center"/>
              <w:rPr>
                <w:rFonts w:ascii="Times New Roman" w:eastAsia="Times New Roman" w:hAnsi="Times New Roman"/>
                <w:sz w:val="20"/>
                <w:szCs w:val="20"/>
                <w:lang w:eastAsia="ru-RU"/>
              </w:rPr>
            </w:pPr>
          </w:p>
        </w:tc>
        <w:tc>
          <w:tcPr>
            <w:tcW w:w="3402" w:type="dxa"/>
            <w:tcBorders>
              <w:top w:val="single" w:sz="4" w:space="0" w:color="auto"/>
              <w:left w:val="nil"/>
              <w:bottom w:val="single" w:sz="4" w:space="0" w:color="auto"/>
              <w:right w:val="single" w:sz="4" w:space="0" w:color="auto"/>
            </w:tcBorders>
          </w:tcPr>
          <w:p w:rsidR="00D64765" w:rsidRPr="008F2296" w:rsidRDefault="00D64765" w:rsidP="00893993">
            <w:pPr>
              <w:spacing w:after="0" w:line="240" w:lineRule="auto"/>
              <w:rPr>
                <w:rFonts w:ascii="Times New Roman" w:eastAsia="Times New Roman" w:hAnsi="Times New Roman"/>
                <w:sz w:val="20"/>
                <w:szCs w:val="20"/>
                <w:lang w:eastAsia="ru-RU"/>
              </w:rPr>
            </w:pPr>
          </w:p>
        </w:tc>
      </w:tr>
    </w:tbl>
    <w:p w:rsidR="005451FD" w:rsidRDefault="005451FD" w:rsidP="0089791E">
      <w:pPr>
        <w:tabs>
          <w:tab w:val="left" w:pos="960"/>
        </w:tabs>
        <w:rPr>
          <w:rFonts w:ascii="Times New Roman" w:hAnsi="Times New Roman" w:cs="Times New Roman"/>
          <w:sz w:val="24"/>
          <w:szCs w:val="24"/>
        </w:rPr>
      </w:pPr>
    </w:p>
    <w:p w:rsidR="00676558" w:rsidRDefault="00B57B0A" w:rsidP="00676558">
      <w:pPr>
        <w:rPr>
          <w:rFonts w:ascii="Times New Roman" w:hAnsi="Times New Roman" w:cs="Times New Roman"/>
          <w:sz w:val="24"/>
          <w:szCs w:val="24"/>
        </w:rPr>
      </w:pPr>
      <w:r>
        <w:rPr>
          <w:rFonts w:ascii="Times New Roman" w:hAnsi="Times New Roman" w:cs="Times New Roman"/>
          <w:sz w:val="24"/>
          <w:szCs w:val="24"/>
        </w:rPr>
        <w:t xml:space="preserve">            </w:t>
      </w:r>
      <w:r w:rsidR="001E7D22">
        <w:rPr>
          <w:rFonts w:ascii="Times New Roman" w:hAnsi="Times New Roman" w:cs="Times New Roman"/>
          <w:sz w:val="24"/>
          <w:szCs w:val="24"/>
        </w:rPr>
        <w:t>3. 20.12</w:t>
      </w:r>
      <w:r w:rsidR="00100C7A">
        <w:rPr>
          <w:rFonts w:ascii="Times New Roman" w:hAnsi="Times New Roman" w:cs="Times New Roman"/>
          <w:sz w:val="24"/>
          <w:szCs w:val="24"/>
        </w:rPr>
        <w:t xml:space="preserve">.2022 </w:t>
      </w:r>
      <w:proofErr w:type="spellStart"/>
      <w:r w:rsidR="00100C7A">
        <w:rPr>
          <w:rFonts w:ascii="Times New Roman" w:hAnsi="Times New Roman" w:cs="Times New Roman"/>
          <w:sz w:val="24"/>
          <w:szCs w:val="24"/>
        </w:rPr>
        <w:t>жылы</w:t>
      </w:r>
      <w:proofErr w:type="spellEnd"/>
      <w:r w:rsidR="00100C7A">
        <w:rPr>
          <w:rFonts w:ascii="Times New Roman" w:hAnsi="Times New Roman" w:cs="Times New Roman"/>
          <w:sz w:val="24"/>
          <w:szCs w:val="24"/>
        </w:rPr>
        <w:t xml:space="preserve"> сағат 15</w:t>
      </w:r>
      <w:r w:rsidR="002F70E8">
        <w:rPr>
          <w:rFonts w:ascii="Times New Roman" w:hAnsi="Times New Roman" w:cs="Times New Roman"/>
          <w:sz w:val="24"/>
          <w:szCs w:val="24"/>
        </w:rPr>
        <w:t>-0</w:t>
      </w:r>
      <w:r w:rsidR="00676558" w:rsidRPr="00615E18">
        <w:rPr>
          <w:rFonts w:ascii="Times New Roman" w:hAnsi="Times New Roman" w:cs="Times New Roman"/>
          <w:sz w:val="24"/>
          <w:szCs w:val="24"/>
        </w:rPr>
        <w:t>0-да Қ</w:t>
      </w:r>
      <w:proofErr w:type="gramStart"/>
      <w:r w:rsidR="00676558" w:rsidRPr="00615E18">
        <w:rPr>
          <w:rFonts w:ascii="Times New Roman" w:hAnsi="Times New Roman" w:cs="Times New Roman"/>
          <w:sz w:val="24"/>
          <w:szCs w:val="24"/>
        </w:rPr>
        <w:t>Р</w:t>
      </w:r>
      <w:proofErr w:type="gramEnd"/>
      <w:r w:rsidR="00676558" w:rsidRPr="00615E18">
        <w:rPr>
          <w:rFonts w:ascii="Times New Roman" w:hAnsi="Times New Roman" w:cs="Times New Roman"/>
          <w:sz w:val="24"/>
          <w:szCs w:val="24"/>
        </w:rPr>
        <w:t xml:space="preserve">, СҚО, </w:t>
      </w:r>
      <w:proofErr w:type="spellStart"/>
      <w:r w:rsidR="00676558" w:rsidRPr="00615E18">
        <w:rPr>
          <w:rFonts w:ascii="Times New Roman" w:hAnsi="Times New Roman" w:cs="Times New Roman"/>
          <w:sz w:val="24"/>
          <w:szCs w:val="24"/>
        </w:rPr>
        <w:t>Петропавл</w:t>
      </w:r>
      <w:proofErr w:type="spellEnd"/>
      <w:r w:rsidR="00676558" w:rsidRPr="00615E18">
        <w:rPr>
          <w:rFonts w:ascii="Times New Roman" w:hAnsi="Times New Roman" w:cs="Times New Roman"/>
          <w:sz w:val="24"/>
          <w:szCs w:val="24"/>
        </w:rPr>
        <w:t xml:space="preserve"> қаласы, </w:t>
      </w:r>
      <w:proofErr w:type="spellStart"/>
      <w:r w:rsidR="00676558" w:rsidRPr="00615E18">
        <w:rPr>
          <w:rFonts w:ascii="Times New Roman" w:hAnsi="Times New Roman" w:cs="Times New Roman"/>
          <w:sz w:val="24"/>
          <w:szCs w:val="24"/>
        </w:rPr>
        <w:t>Тауфик</w:t>
      </w:r>
      <w:proofErr w:type="spellEnd"/>
      <w:r w:rsidR="00676558" w:rsidRPr="00615E18">
        <w:rPr>
          <w:rFonts w:ascii="Times New Roman" w:hAnsi="Times New Roman" w:cs="Times New Roman"/>
          <w:sz w:val="24"/>
          <w:szCs w:val="24"/>
        </w:rPr>
        <w:t xml:space="preserve"> Мұхамед-Рахимов атындағы көше, 27, 3-қабат, әкімшілік корпус, акт залы </w:t>
      </w:r>
      <w:proofErr w:type="spellStart"/>
      <w:r w:rsidR="00676558" w:rsidRPr="00615E18">
        <w:rPr>
          <w:rFonts w:ascii="Times New Roman" w:hAnsi="Times New Roman" w:cs="Times New Roman"/>
          <w:sz w:val="24"/>
          <w:szCs w:val="24"/>
        </w:rPr>
        <w:t>мекенжайы</w:t>
      </w:r>
      <w:proofErr w:type="spellEnd"/>
      <w:r w:rsidR="00676558" w:rsidRPr="00615E18">
        <w:rPr>
          <w:rFonts w:ascii="Times New Roman" w:hAnsi="Times New Roman" w:cs="Times New Roman"/>
          <w:sz w:val="24"/>
          <w:szCs w:val="24"/>
        </w:rPr>
        <w:t xml:space="preserve"> </w:t>
      </w:r>
      <w:proofErr w:type="spellStart"/>
      <w:r w:rsidR="00676558" w:rsidRPr="00615E18">
        <w:rPr>
          <w:rFonts w:ascii="Times New Roman" w:hAnsi="Times New Roman" w:cs="Times New Roman"/>
          <w:sz w:val="24"/>
          <w:szCs w:val="24"/>
        </w:rPr>
        <w:t>бойынша</w:t>
      </w:r>
      <w:proofErr w:type="spellEnd"/>
      <w:r w:rsidR="00676558" w:rsidRPr="00615E18">
        <w:rPr>
          <w:rFonts w:ascii="Times New Roman" w:hAnsi="Times New Roman" w:cs="Times New Roman"/>
          <w:sz w:val="24"/>
          <w:szCs w:val="24"/>
        </w:rPr>
        <w:t xml:space="preserve"> комиссия медициналық бұйымдарды </w:t>
      </w:r>
      <w:proofErr w:type="spellStart"/>
      <w:r w:rsidR="00676558" w:rsidRPr="00615E18">
        <w:rPr>
          <w:rFonts w:ascii="Times New Roman" w:hAnsi="Times New Roman" w:cs="Times New Roman"/>
          <w:sz w:val="24"/>
          <w:szCs w:val="24"/>
        </w:rPr>
        <w:t>сатып</w:t>
      </w:r>
      <w:proofErr w:type="spellEnd"/>
      <w:r w:rsidR="00676558" w:rsidRPr="00615E18">
        <w:rPr>
          <w:rFonts w:ascii="Times New Roman" w:hAnsi="Times New Roman" w:cs="Times New Roman"/>
          <w:sz w:val="24"/>
          <w:szCs w:val="24"/>
        </w:rPr>
        <w:t xml:space="preserve"> </w:t>
      </w:r>
      <w:proofErr w:type="spellStart"/>
      <w:r w:rsidR="00676558" w:rsidRPr="00615E18">
        <w:rPr>
          <w:rFonts w:ascii="Times New Roman" w:hAnsi="Times New Roman" w:cs="Times New Roman"/>
          <w:sz w:val="24"/>
          <w:szCs w:val="24"/>
        </w:rPr>
        <w:t>алу</w:t>
      </w:r>
      <w:proofErr w:type="spellEnd"/>
      <w:r w:rsidR="00676558" w:rsidRPr="00615E18">
        <w:rPr>
          <w:rFonts w:ascii="Times New Roman" w:hAnsi="Times New Roman" w:cs="Times New Roman"/>
          <w:sz w:val="24"/>
          <w:szCs w:val="24"/>
        </w:rPr>
        <w:t xml:space="preserve"> </w:t>
      </w:r>
      <w:proofErr w:type="spellStart"/>
      <w:r w:rsidR="00676558" w:rsidRPr="00615E18">
        <w:rPr>
          <w:rFonts w:ascii="Times New Roman" w:hAnsi="Times New Roman" w:cs="Times New Roman"/>
          <w:sz w:val="24"/>
          <w:szCs w:val="24"/>
        </w:rPr>
        <w:t>бойынша</w:t>
      </w:r>
      <w:proofErr w:type="spellEnd"/>
      <w:r w:rsidR="00676558" w:rsidRPr="00615E18">
        <w:rPr>
          <w:rFonts w:ascii="Times New Roman" w:hAnsi="Times New Roman" w:cs="Times New Roman"/>
          <w:sz w:val="24"/>
          <w:szCs w:val="24"/>
        </w:rPr>
        <w:t xml:space="preserve"> әлеуетті өнім берушілердің </w:t>
      </w:r>
      <w:proofErr w:type="spellStart"/>
      <w:r w:rsidR="00676558" w:rsidRPr="00615E18">
        <w:rPr>
          <w:rFonts w:ascii="Times New Roman" w:hAnsi="Times New Roman" w:cs="Times New Roman"/>
          <w:sz w:val="24"/>
          <w:szCs w:val="24"/>
        </w:rPr>
        <w:t>тендерлік</w:t>
      </w:r>
      <w:proofErr w:type="spellEnd"/>
      <w:r w:rsidR="00676558" w:rsidRPr="00615E18">
        <w:rPr>
          <w:rFonts w:ascii="Times New Roman" w:hAnsi="Times New Roman" w:cs="Times New Roman"/>
          <w:sz w:val="24"/>
          <w:szCs w:val="24"/>
        </w:rPr>
        <w:t xml:space="preserve"> өтінімдері бар </w:t>
      </w:r>
      <w:proofErr w:type="spellStart"/>
      <w:r w:rsidR="00676558" w:rsidRPr="00615E18">
        <w:rPr>
          <w:rFonts w:ascii="Times New Roman" w:hAnsi="Times New Roman" w:cs="Times New Roman"/>
          <w:sz w:val="24"/>
          <w:szCs w:val="24"/>
        </w:rPr>
        <w:t>конверттерді</w:t>
      </w:r>
      <w:proofErr w:type="spellEnd"/>
      <w:r w:rsidR="00676558" w:rsidRPr="00615E18">
        <w:rPr>
          <w:rFonts w:ascii="Times New Roman" w:hAnsi="Times New Roman" w:cs="Times New Roman"/>
          <w:sz w:val="24"/>
          <w:szCs w:val="24"/>
        </w:rPr>
        <w:t xml:space="preserve"> </w:t>
      </w:r>
      <w:proofErr w:type="spellStart"/>
      <w:r w:rsidR="00676558" w:rsidRPr="00615E18">
        <w:rPr>
          <w:rFonts w:ascii="Times New Roman" w:hAnsi="Times New Roman" w:cs="Times New Roman"/>
          <w:sz w:val="24"/>
          <w:szCs w:val="24"/>
        </w:rPr>
        <w:t>ашты</w:t>
      </w:r>
      <w:proofErr w:type="spellEnd"/>
      <w:r w:rsidR="00676558" w:rsidRPr="00615E18">
        <w:rPr>
          <w:rFonts w:ascii="Times New Roman" w:hAnsi="Times New Roman" w:cs="Times New Roman"/>
          <w:sz w:val="24"/>
          <w:szCs w:val="24"/>
        </w:rPr>
        <w:t>.</w:t>
      </w:r>
    </w:p>
    <w:p w:rsidR="005A2A63" w:rsidRPr="001E7D22" w:rsidRDefault="00B57B0A" w:rsidP="001E7D2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E7D22">
        <w:rPr>
          <w:rFonts w:ascii="Times New Roman" w:eastAsia="Times New Roman" w:hAnsi="Times New Roman" w:cs="Times New Roman"/>
          <w:sz w:val="24"/>
          <w:szCs w:val="24"/>
          <w:lang w:eastAsia="ru-RU"/>
        </w:rPr>
        <w:t>20.12</w:t>
      </w:r>
      <w:r w:rsidR="0026101B">
        <w:rPr>
          <w:rFonts w:ascii="Times New Roman" w:eastAsia="Times New Roman" w:hAnsi="Times New Roman" w:cs="Times New Roman"/>
          <w:sz w:val="24"/>
          <w:szCs w:val="24"/>
          <w:lang w:eastAsia="ru-RU"/>
        </w:rPr>
        <w:t>.2022</w:t>
      </w:r>
      <w:r w:rsidR="00676558">
        <w:rPr>
          <w:rFonts w:ascii="Times New Roman" w:eastAsia="Times New Roman" w:hAnsi="Times New Roman" w:cs="Times New Roman"/>
          <w:sz w:val="24"/>
          <w:szCs w:val="24"/>
          <w:lang w:eastAsia="ru-RU"/>
        </w:rPr>
        <w:t xml:space="preserve"> года </w:t>
      </w:r>
      <w:r w:rsidR="00100C7A">
        <w:rPr>
          <w:rFonts w:ascii="Times New Roman" w:eastAsia="Times New Roman" w:hAnsi="Times New Roman" w:cs="Times New Roman"/>
          <w:sz w:val="24"/>
          <w:szCs w:val="24"/>
          <w:lang w:eastAsia="ru-RU"/>
        </w:rPr>
        <w:t>в 15</w:t>
      </w:r>
      <w:r w:rsidR="002F70E8">
        <w:rPr>
          <w:rFonts w:ascii="Times New Roman" w:eastAsia="Times New Roman" w:hAnsi="Times New Roman" w:cs="Times New Roman"/>
          <w:sz w:val="24"/>
          <w:szCs w:val="24"/>
          <w:lang w:eastAsia="ru-RU"/>
        </w:rPr>
        <w:t>-0</w:t>
      </w:r>
      <w:r w:rsidR="00676558" w:rsidRPr="00B319F1">
        <w:rPr>
          <w:rFonts w:ascii="Times New Roman" w:eastAsia="Times New Roman" w:hAnsi="Times New Roman" w:cs="Times New Roman"/>
          <w:sz w:val="24"/>
          <w:szCs w:val="24"/>
          <w:lang w:eastAsia="ru-RU"/>
        </w:rPr>
        <w:t>0 часов</w:t>
      </w:r>
      <w:r w:rsidR="00676558" w:rsidRPr="00B319F1">
        <w:rPr>
          <w:rFonts w:ascii="Times New Roman" w:hAnsi="Times New Roman" w:cs="Times New Roman"/>
          <w:b/>
          <w:i/>
          <w:sz w:val="24"/>
          <w:szCs w:val="24"/>
          <w:u w:val="single"/>
        </w:rPr>
        <w:t xml:space="preserve"> </w:t>
      </w:r>
      <w:r w:rsidR="00676558" w:rsidRPr="00B319F1">
        <w:rPr>
          <w:rFonts w:ascii="Times New Roman" w:hAnsi="Times New Roman" w:cs="Times New Roman"/>
          <w:sz w:val="24"/>
          <w:szCs w:val="24"/>
        </w:rPr>
        <w:t xml:space="preserve">по адресу: РК, СКО, г. Петропавловск, ул. Имени </w:t>
      </w:r>
      <w:proofErr w:type="spellStart"/>
      <w:r w:rsidR="00676558" w:rsidRPr="00B319F1">
        <w:rPr>
          <w:rFonts w:ascii="Times New Roman" w:hAnsi="Times New Roman" w:cs="Times New Roman"/>
          <w:sz w:val="24"/>
          <w:szCs w:val="24"/>
        </w:rPr>
        <w:t>Тауфика</w:t>
      </w:r>
      <w:proofErr w:type="spellEnd"/>
      <w:r w:rsidR="00676558" w:rsidRPr="00B319F1">
        <w:rPr>
          <w:rFonts w:ascii="Times New Roman" w:hAnsi="Times New Roman" w:cs="Times New Roman"/>
          <w:sz w:val="24"/>
          <w:szCs w:val="24"/>
        </w:rPr>
        <w:t xml:space="preserve"> </w:t>
      </w:r>
      <w:proofErr w:type="spellStart"/>
      <w:r w:rsidR="00676558" w:rsidRPr="00B319F1">
        <w:rPr>
          <w:rFonts w:ascii="Times New Roman" w:hAnsi="Times New Roman" w:cs="Times New Roman"/>
          <w:sz w:val="24"/>
          <w:szCs w:val="24"/>
        </w:rPr>
        <w:t>Мухамед-Рахимова</w:t>
      </w:r>
      <w:proofErr w:type="spellEnd"/>
      <w:r w:rsidR="00676558" w:rsidRPr="00B319F1">
        <w:rPr>
          <w:rFonts w:ascii="Times New Roman" w:hAnsi="Times New Roman" w:cs="Times New Roman"/>
          <w:sz w:val="24"/>
          <w:szCs w:val="24"/>
        </w:rPr>
        <w:t>, 27, 3-этаж,  административный корпус, актовый зал</w:t>
      </w:r>
      <w:r w:rsidR="00676558">
        <w:rPr>
          <w:rFonts w:ascii="Times New Roman" w:hAnsi="Times New Roman" w:cs="Times New Roman"/>
          <w:sz w:val="24"/>
          <w:szCs w:val="24"/>
        </w:rPr>
        <w:t>,</w:t>
      </w:r>
      <w:r w:rsidR="00676558" w:rsidRPr="00B319F1">
        <w:rPr>
          <w:rFonts w:ascii="Times New Roman" w:hAnsi="Times New Roman" w:cs="Times New Roman"/>
          <w:sz w:val="24"/>
          <w:szCs w:val="24"/>
        </w:rPr>
        <w:t xml:space="preserve"> комиссия</w:t>
      </w:r>
      <w:r w:rsidR="00676558">
        <w:rPr>
          <w:rFonts w:ascii="Times New Roman" w:hAnsi="Times New Roman" w:cs="Times New Roman"/>
          <w:sz w:val="24"/>
          <w:szCs w:val="24"/>
        </w:rPr>
        <w:t xml:space="preserve"> вскрыла конверты с тендерными заявками потенциальных поставщиков по закупу </w:t>
      </w:r>
      <w:r w:rsidR="0026101B">
        <w:rPr>
          <w:rFonts w:ascii="Times New Roman" w:hAnsi="Times New Roman" w:cs="Times New Roman"/>
          <w:sz w:val="24"/>
          <w:szCs w:val="24"/>
        </w:rPr>
        <w:t>медицинских изделий.</w:t>
      </w:r>
      <w:r w:rsidR="00676558" w:rsidRPr="00B319F1">
        <w:rPr>
          <w:rFonts w:ascii="Times New Roman" w:eastAsia="Times New Roman" w:hAnsi="Times New Roman" w:cs="Times New Roman"/>
          <w:sz w:val="24"/>
          <w:szCs w:val="24"/>
          <w:lang w:eastAsia="ru-RU"/>
        </w:rPr>
        <w:t xml:space="preserve"> </w:t>
      </w:r>
    </w:p>
    <w:p w:rsidR="00777C59" w:rsidRPr="00AB74C1" w:rsidRDefault="001E7D22" w:rsidP="00350062">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4</w:t>
      </w:r>
      <w:r w:rsidR="00B57B0A">
        <w:rPr>
          <w:rFonts w:ascii="Times New Roman" w:eastAsia="Times New Roman" w:hAnsi="Times New Roman" w:cs="Times New Roman"/>
          <w:sz w:val="24"/>
          <w:szCs w:val="24"/>
          <w:lang w:val="kk-KZ" w:eastAsia="ru-RU"/>
        </w:rPr>
        <w:t xml:space="preserve">. </w:t>
      </w:r>
      <w:r w:rsidR="00777C59" w:rsidRPr="00AB74C1">
        <w:rPr>
          <w:rFonts w:ascii="Times New Roman" w:eastAsia="Times New Roman" w:hAnsi="Times New Roman" w:cs="Times New Roman"/>
          <w:sz w:val="24"/>
          <w:szCs w:val="24"/>
          <w:lang w:val="kk-KZ" w:eastAsia="ru-RU"/>
        </w:rPr>
        <w:t>Тендерге қатысуға өтінімдерді ұсынудың</w:t>
      </w:r>
      <w:r w:rsidR="005A4FDD">
        <w:rPr>
          <w:rFonts w:ascii="Times New Roman" w:eastAsia="Times New Roman" w:hAnsi="Times New Roman" w:cs="Times New Roman"/>
          <w:sz w:val="24"/>
          <w:szCs w:val="24"/>
          <w:lang w:val="kk-KZ" w:eastAsia="ru-RU"/>
        </w:rPr>
        <w:t xml:space="preserve"> соңғы мерзімі өткенге</w:t>
      </w:r>
      <w:r>
        <w:rPr>
          <w:rFonts w:ascii="Times New Roman" w:eastAsia="Times New Roman" w:hAnsi="Times New Roman" w:cs="Times New Roman"/>
          <w:sz w:val="24"/>
          <w:szCs w:val="24"/>
          <w:lang w:val="kk-KZ" w:eastAsia="ru-RU"/>
        </w:rPr>
        <w:t xml:space="preserve"> дейін (20.12</w:t>
      </w:r>
      <w:r w:rsidR="00100C7A">
        <w:rPr>
          <w:rFonts w:ascii="Times New Roman" w:eastAsia="Times New Roman" w:hAnsi="Times New Roman" w:cs="Times New Roman"/>
          <w:sz w:val="24"/>
          <w:szCs w:val="24"/>
          <w:lang w:val="kk-KZ" w:eastAsia="ru-RU"/>
        </w:rPr>
        <w:t>.2022 ж. сағат 13</w:t>
      </w:r>
      <w:r w:rsidR="002F70E8">
        <w:rPr>
          <w:rFonts w:ascii="Times New Roman" w:eastAsia="Times New Roman" w:hAnsi="Times New Roman" w:cs="Times New Roman"/>
          <w:sz w:val="24"/>
          <w:szCs w:val="24"/>
          <w:lang w:val="kk-KZ" w:eastAsia="ru-RU"/>
        </w:rPr>
        <w:t>-0</w:t>
      </w:r>
      <w:r w:rsidR="00777C59" w:rsidRPr="00AB74C1">
        <w:rPr>
          <w:rFonts w:ascii="Times New Roman" w:eastAsia="Times New Roman" w:hAnsi="Times New Roman" w:cs="Times New Roman"/>
          <w:sz w:val="24"/>
          <w:szCs w:val="24"/>
          <w:lang w:val="kk-KZ" w:eastAsia="ru-RU"/>
        </w:rPr>
        <w:t>0 дейін) белгіленген мерзімде ұсынған келесі әлеуетті жеткізушілердің тендерге қатысуға өтінімдері:</w:t>
      </w:r>
    </w:p>
    <w:p w:rsidR="00FF7651" w:rsidRPr="00FA6734" w:rsidRDefault="00B57B0A" w:rsidP="00A4209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r w:rsidR="00777C59" w:rsidRPr="00AB74C1">
        <w:rPr>
          <w:rFonts w:ascii="Times New Roman" w:eastAsia="Times New Roman" w:hAnsi="Times New Roman" w:cs="Times New Roman"/>
          <w:sz w:val="24"/>
          <w:szCs w:val="24"/>
          <w:lang w:eastAsia="ru-RU"/>
        </w:rPr>
        <w:t>Заявки на участие в тендере следующих потенциальных поставщиков, представивших  их в установленные сроки, до истечения окончат</w:t>
      </w:r>
      <w:r w:rsidR="001E7D22">
        <w:rPr>
          <w:rFonts w:ascii="Times New Roman" w:eastAsia="Times New Roman" w:hAnsi="Times New Roman" w:cs="Times New Roman"/>
          <w:sz w:val="24"/>
          <w:szCs w:val="24"/>
          <w:lang w:eastAsia="ru-RU"/>
        </w:rPr>
        <w:t>ельного срока (до 13-00 часов 20.12</w:t>
      </w:r>
      <w:r w:rsidR="0026101B">
        <w:rPr>
          <w:rFonts w:ascii="Times New Roman" w:eastAsia="Times New Roman" w:hAnsi="Times New Roman" w:cs="Times New Roman"/>
          <w:sz w:val="24"/>
          <w:szCs w:val="24"/>
          <w:lang w:eastAsia="ru-RU"/>
        </w:rPr>
        <w:t>.2022</w:t>
      </w:r>
      <w:r w:rsidR="00777C59" w:rsidRPr="00AB74C1">
        <w:rPr>
          <w:rFonts w:ascii="Times New Roman" w:eastAsia="Times New Roman" w:hAnsi="Times New Roman" w:cs="Times New Roman"/>
          <w:sz w:val="24"/>
          <w:szCs w:val="24"/>
          <w:lang w:eastAsia="ru-RU"/>
        </w:rPr>
        <w:t>г) представления заявок на участие в тендере:</w:t>
      </w:r>
    </w:p>
    <w:tbl>
      <w:tblPr>
        <w:tblStyle w:val="a3"/>
        <w:tblW w:w="15593" w:type="dxa"/>
        <w:tblInd w:w="-743" w:type="dxa"/>
        <w:tblLayout w:type="fixed"/>
        <w:tblLook w:val="04A0"/>
      </w:tblPr>
      <w:tblGrid>
        <w:gridCol w:w="567"/>
        <w:gridCol w:w="1844"/>
        <w:gridCol w:w="1842"/>
        <w:gridCol w:w="1843"/>
        <w:gridCol w:w="992"/>
        <w:gridCol w:w="1560"/>
        <w:gridCol w:w="2268"/>
        <w:gridCol w:w="1984"/>
        <w:gridCol w:w="2693"/>
      </w:tblGrid>
      <w:tr w:rsidR="00C2447A" w:rsidRPr="00AB74C1" w:rsidTr="00E64B58">
        <w:tc>
          <w:tcPr>
            <w:tcW w:w="567" w:type="dxa"/>
          </w:tcPr>
          <w:p w:rsidR="00C2447A" w:rsidRPr="00AB74C1" w:rsidRDefault="00C2447A" w:rsidP="00EA30A7">
            <w:pPr>
              <w:rPr>
                <w:rFonts w:ascii="Times New Roman" w:eastAsia="Times New Roman" w:hAnsi="Times New Roman" w:cs="Times New Roman"/>
                <w:sz w:val="20"/>
                <w:szCs w:val="20"/>
                <w:lang w:eastAsia="ru-RU"/>
              </w:rPr>
            </w:pPr>
            <w:r w:rsidRPr="00AB74C1">
              <w:rPr>
                <w:rFonts w:ascii="Times New Roman" w:hAnsi="Times New Roman" w:cs="Times New Roman"/>
                <w:sz w:val="20"/>
                <w:szCs w:val="20"/>
              </w:rPr>
              <w:t xml:space="preserve">лот № </w:t>
            </w:r>
            <w:proofErr w:type="spellStart"/>
            <w:r w:rsidRPr="00AB74C1">
              <w:rPr>
                <w:rFonts w:ascii="Times New Roman" w:hAnsi="Times New Roman" w:cs="Times New Roman"/>
                <w:sz w:val="20"/>
                <w:szCs w:val="20"/>
              </w:rPr>
              <w:t>№</w:t>
            </w:r>
            <w:proofErr w:type="spellEnd"/>
            <w:r w:rsidRPr="00AB74C1">
              <w:rPr>
                <w:rFonts w:ascii="Times New Roman" w:hAnsi="Times New Roman" w:cs="Times New Roman"/>
                <w:sz w:val="20"/>
                <w:szCs w:val="20"/>
              </w:rPr>
              <w:t xml:space="preserve"> лота</w:t>
            </w:r>
          </w:p>
        </w:tc>
        <w:tc>
          <w:tcPr>
            <w:tcW w:w="1844" w:type="dxa"/>
          </w:tcPr>
          <w:p w:rsidR="00C2447A" w:rsidRPr="00AB74C1" w:rsidRDefault="00C2447A" w:rsidP="00EA30A7">
            <w:pPr>
              <w:rPr>
                <w:rFonts w:ascii="Times New Roman" w:hAnsi="Times New Roman" w:cs="Times New Roman"/>
                <w:sz w:val="20"/>
                <w:szCs w:val="20"/>
              </w:rPr>
            </w:pPr>
            <w:r w:rsidRPr="00AB74C1">
              <w:rPr>
                <w:rFonts w:ascii="Times New Roman" w:hAnsi="Times New Roman" w:cs="Times New Roman"/>
                <w:sz w:val="20"/>
                <w:szCs w:val="20"/>
              </w:rPr>
              <w:t xml:space="preserve">Әлеуетті өнім берушінің </w:t>
            </w:r>
            <w:proofErr w:type="spellStart"/>
            <w:r w:rsidRPr="00AB74C1">
              <w:rPr>
                <w:rFonts w:ascii="Times New Roman" w:hAnsi="Times New Roman" w:cs="Times New Roman"/>
                <w:sz w:val="20"/>
                <w:szCs w:val="20"/>
              </w:rPr>
              <w:t>атауы</w:t>
            </w:r>
            <w:proofErr w:type="spellEnd"/>
            <w:r w:rsidRPr="00AB74C1">
              <w:rPr>
                <w:rFonts w:ascii="Times New Roman" w:hAnsi="Times New Roman" w:cs="Times New Roman"/>
                <w:sz w:val="20"/>
                <w:szCs w:val="20"/>
              </w:rPr>
              <w:t xml:space="preserve"> Наименование потенциального поставщика</w:t>
            </w:r>
          </w:p>
        </w:tc>
        <w:tc>
          <w:tcPr>
            <w:tcW w:w="1842" w:type="dxa"/>
          </w:tcPr>
          <w:p w:rsidR="00C2447A" w:rsidRPr="00AB74C1" w:rsidRDefault="00C2447A" w:rsidP="00EA30A7">
            <w:pPr>
              <w:rPr>
                <w:rFonts w:ascii="Times New Roman" w:hAnsi="Times New Roman" w:cs="Times New Roman"/>
                <w:sz w:val="20"/>
                <w:szCs w:val="20"/>
              </w:rPr>
            </w:pPr>
            <w:r w:rsidRPr="00AB74C1">
              <w:rPr>
                <w:rFonts w:ascii="Times New Roman" w:hAnsi="Times New Roman" w:cs="Times New Roman"/>
                <w:bCs/>
                <w:color w:val="000000"/>
                <w:sz w:val="20"/>
                <w:szCs w:val="20"/>
              </w:rPr>
              <w:t xml:space="preserve">Саудалық </w:t>
            </w:r>
            <w:proofErr w:type="spellStart"/>
            <w:r w:rsidRPr="00AB74C1">
              <w:rPr>
                <w:rFonts w:ascii="Times New Roman" w:hAnsi="Times New Roman" w:cs="Times New Roman"/>
                <w:bCs/>
                <w:color w:val="000000"/>
                <w:sz w:val="20"/>
                <w:szCs w:val="20"/>
              </w:rPr>
              <w:t>атауы</w:t>
            </w:r>
            <w:proofErr w:type="spellEnd"/>
            <w:r w:rsidRPr="00AB74C1">
              <w:rPr>
                <w:rFonts w:ascii="Times New Roman" w:hAnsi="Times New Roman" w:cs="Times New Roman"/>
                <w:bCs/>
                <w:color w:val="000000"/>
                <w:sz w:val="20"/>
                <w:szCs w:val="20"/>
              </w:rPr>
              <w:t xml:space="preserve"> Торговое наименование</w:t>
            </w:r>
          </w:p>
        </w:tc>
        <w:tc>
          <w:tcPr>
            <w:tcW w:w="1843" w:type="dxa"/>
          </w:tcPr>
          <w:p w:rsidR="00C2447A" w:rsidRPr="00AB74C1" w:rsidRDefault="00C2447A" w:rsidP="00EA30A7">
            <w:pPr>
              <w:rPr>
                <w:rFonts w:ascii="Times New Roman" w:hAnsi="Times New Roman" w:cs="Times New Roman"/>
                <w:sz w:val="20"/>
                <w:szCs w:val="20"/>
              </w:rPr>
            </w:pPr>
            <w:r w:rsidRPr="00AB74C1">
              <w:rPr>
                <w:rFonts w:ascii="Times New Roman" w:hAnsi="Times New Roman" w:cs="Times New Roman"/>
                <w:sz w:val="20"/>
                <w:szCs w:val="20"/>
              </w:rPr>
              <w:t xml:space="preserve">Өндіруші </w:t>
            </w:r>
            <w:proofErr w:type="spellStart"/>
            <w:r w:rsidRPr="00AB74C1">
              <w:rPr>
                <w:rFonts w:ascii="Times New Roman" w:hAnsi="Times New Roman" w:cs="Times New Roman"/>
                <w:sz w:val="20"/>
                <w:szCs w:val="20"/>
              </w:rPr>
              <w:t>зауыт</w:t>
            </w:r>
            <w:proofErr w:type="spellEnd"/>
            <w:r w:rsidRPr="00AB74C1">
              <w:rPr>
                <w:rFonts w:ascii="Times New Roman" w:hAnsi="Times New Roman" w:cs="Times New Roman"/>
                <w:sz w:val="20"/>
                <w:szCs w:val="20"/>
              </w:rPr>
              <w:t xml:space="preserve">, шыққан </w:t>
            </w:r>
            <w:proofErr w:type="spellStart"/>
            <w:r w:rsidRPr="00AB74C1">
              <w:rPr>
                <w:rFonts w:ascii="Times New Roman" w:hAnsi="Times New Roman" w:cs="Times New Roman"/>
                <w:sz w:val="20"/>
                <w:szCs w:val="20"/>
              </w:rPr>
              <w:t>елі</w:t>
            </w:r>
            <w:proofErr w:type="spellEnd"/>
            <w:r w:rsidRPr="00AB74C1">
              <w:rPr>
                <w:rFonts w:ascii="Times New Roman" w:hAnsi="Times New Roman" w:cs="Times New Roman"/>
                <w:sz w:val="20"/>
                <w:szCs w:val="20"/>
              </w:rPr>
              <w:t xml:space="preserve">, </w:t>
            </w:r>
            <w:proofErr w:type="spellStart"/>
            <w:r w:rsidRPr="00AB74C1">
              <w:rPr>
                <w:rFonts w:ascii="Times New Roman" w:hAnsi="Times New Roman" w:cs="Times New Roman"/>
                <w:sz w:val="20"/>
                <w:szCs w:val="20"/>
              </w:rPr>
              <w:t>тіркеу</w:t>
            </w:r>
            <w:proofErr w:type="spellEnd"/>
            <w:r w:rsidRPr="00AB74C1">
              <w:rPr>
                <w:rFonts w:ascii="Times New Roman" w:hAnsi="Times New Roman" w:cs="Times New Roman"/>
                <w:sz w:val="20"/>
                <w:szCs w:val="20"/>
              </w:rPr>
              <w:t xml:space="preserve"> Завод-производитель, страна </w:t>
            </w:r>
            <w:proofErr w:type="spellStart"/>
            <w:r w:rsidRPr="00AB74C1">
              <w:rPr>
                <w:rFonts w:ascii="Times New Roman" w:hAnsi="Times New Roman" w:cs="Times New Roman"/>
                <w:sz w:val="20"/>
                <w:szCs w:val="20"/>
              </w:rPr>
              <w:t>происхождения</w:t>
            </w:r>
            <w:proofErr w:type="gramStart"/>
            <w:r w:rsidRPr="00AB74C1">
              <w:rPr>
                <w:rFonts w:ascii="Times New Roman" w:hAnsi="Times New Roman" w:cs="Times New Roman"/>
                <w:sz w:val="20"/>
                <w:szCs w:val="20"/>
              </w:rPr>
              <w:t>,р</w:t>
            </w:r>
            <w:proofErr w:type="gramEnd"/>
            <w:r w:rsidRPr="00AB74C1">
              <w:rPr>
                <w:rFonts w:ascii="Times New Roman" w:hAnsi="Times New Roman" w:cs="Times New Roman"/>
                <w:sz w:val="20"/>
                <w:szCs w:val="20"/>
              </w:rPr>
              <w:t>егистрация</w:t>
            </w:r>
            <w:proofErr w:type="spellEnd"/>
          </w:p>
        </w:tc>
        <w:tc>
          <w:tcPr>
            <w:tcW w:w="992" w:type="dxa"/>
          </w:tcPr>
          <w:p w:rsidR="00C2447A" w:rsidRPr="008D51F3" w:rsidRDefault="00C2447A" w:rsidP="00EA30A7">
            <w:pPr>
              <w:rPr>
                <w:rFonts w:ascii="Times New Roman" w:hAnsi="Times New Roman" w:cs="Times New Roman"/>
                <w:sz w:val="20"/>
                <w:szCs w:val="20"/>
              </w:rPr>
            </w:pPr>
            <w:r w:rsidRPr="008D51F3">
              <w:rPr>
                <w:rFonts w:ascii="Times New Roman" w:hAnsi="Times New Roman" w:cs="Times New Roman"/>
                <w:sz w:val="20"/>
                <w:szCs w:val="20"/>
              </w:rPr>
              <w:t>Кол-во (</w:t>
            </w:r>
            <w:r>
              <w:rPr>
                <w:rFonts w:ascii="Times New Roman" w:hAnsi="Times New Roman" w:cs="Times New Roman"/>
                <w:sz w:val="20"/>
                <w:szCs w:val="20"/>
              </w:rPr>
              <w:t xml:space="preserve">шт, </w:t>
            </w:r>
            <w:proofErr w:type="gramStart"/>
            <w:r>
              <w:rPr>
                <w:rFonts w:ascii="Times New Roman" w:hAnsi="Times New Roman" w:cs="Times New Roman"/>
                <w:sz w:val="20"/>
                <w:szCs w:val="20"/>
              </w:rPr>
              <w:t>дана</w:t>
            </w:r>
            <w:proofErr w:type="gramEnd"/>
            <w:r>
              <w:rPr>
                <w:rFonts w:ascii="Times New Roman" w:hAnsi="Times New Roman" w:cs="Times New Roman"/>
                <w:sz w:val="20"/>
                <w:szCs w:val="20"/>
              </w:rPr>
              <w:t>)</w:t>
            </w:r>
          </w:p>
        </w:tc>
        <w:tc>
          <w:tcPr>
            <w:tcW w:w="1560" w:type="dxa"/>
          </w:tcPr>
          <w:p w:rsidR="00C2447A" w:rsidRPr="00AB74C1" w:rsidRDefault="00C2447A" w:rsidP="00EA30A7">
            <w:pPr>
              <w:rPr>
                <w:rFonts w:ascii="Times New Roman" w:hAnsi="Times New Roman" w:cs="Times New Roman"/>
                <w:sz w:val="20"/>
                <w:szCs w:val="20"/>
              </w:rPr>
            </w:pPr>
            <w:proofErr w:type="spellStart"/>
            <w:proofErr w:type="gramStart"/>
            <w:r w:rsidRPr="00AB74C1">
              <w:rPr>
                <w:rFonts w:ascii="Times New Roman" w:hAnsi="Times New Roman" w:cs="Times New Roman"/>
                <w:sz w:val="20"/>
                <w:szCs w:val="20"/>
              </w:rPr>
              <w:t>Б</w:t>
            </w:r>
            <w:proofErr w:type="gramEnd"/>
            <w:r w:rsidRPr="00AB74C1">
              <w:rPr>
                <w:rFonts w:ascii="Times New Roman" w:hAnsi="Times New Roman" w:cs="Times New Roman"/>
                <w:sz w:val="20"/>
                <w:szCs w:val="20"/>
              </w:rPr>
              <w:t>ірлік</w:t>
            </w:r>
            <w:proofErr w:type="spellEnd"/>
            <w:r w:rsidRPr="00AB74C1">
              <w:rPr>
                <w:rFonts w:ascii="Times New Roman" w:hAnsi="Times New Roman" w:cs="Times New Roman"/>
                <w:sz w:val="20"/>
                <w:szCs w:val="20"/>
              </w:rPr>
              <w:t xml:space="preserve"> үшін бағасы</w:t>
            </w:r>
          </w:p>
          <w:p w:rsidR="00C2447A" w:rsidRPr="00AB74C1" w:rsidRDefault="00C2447A" w:rsidP="00EA30A7">
            <w:pPr>
              <w:rPr>
                <w:rFonts w:ascii="Times New Roman" w:hAnsi="Times New Roman" w:cs="Times New Roman"/>
                <w:sz w:val="20"/>
                <w:szCs w:val="20"/>
              </w:rPr>
            </w:pPr>
            <w:r w:rsidRPr="00AB74C1">
              <w:rPr>
                <w:rFonts w:ascii="Times New Roman" w:hAnsi="Times New Roman" w:cs="Times New Roman"/>
                <w:sz w:val="20"/>
                <w:szCs w:val="20"/>
              </w:rPr>
              <w:t>(теңге</w:t>
            </w:r>
            <w:r>
              <w:rPr>
                <w:rFonts w:ascii="Times New Roman" w:hAnsi="Times New Roman" w:cs="Times New Roman"/>
                <w:sz w:val="20"/>
                <w:szCs w:val="20"/>
              </w:rPr>
              <w:t xml:space="preserve"> </w:t>
            </w:r>
            <w:proofErr w:type="gramStart"/>
            <w:r w:rsidRPr="00AB74C1">
              <w:rPr>
                <w:rFonts w:ascii="Times New Roman" w:hAnsi="Times New Roman" w:cs="Times New Roman"/>
                <w:sz w:val="20"/>
                <w:szCs w:val="20"/>
              </w:rPr>
              <w:t>)Ц</w:t>
            </w:r>
            <w:proofErr w:type="gramEnd"/>
            <w:r w:rsidRPr="00AB74C1">
              <w:rPr>
                <w:rFonts w:ascii="Times New Roman" w:hAnsi="Times New Roman" w:cs="Times New Roman"/>
                <w:sz w:val="20"/>
                <w:szCs w:val="20"/>
              </w:rPr>
              <w:t>ена за единицу</w:t>
            </w:r>
          </w:p>
          <w:p w:rsidR="00C2447A" w:rsidRPr="00AB74C1" w:rsidRDefault="00C2447A" w:rsidP="00EA30A7">
            <w:pPr>
              <w:rPr>
                <w:rFonts w:ascii="Times New Roman" w:hAnsi="Times New Roman" w:cs="Times New Roman"/>
                <w:sz w:val="20"/>
                <w:szCs w:val="20"/>
              </w:rPr>
            </w:pPr>
            <w:r w:rsidRPr="00AB74C1">
              <w:rPr>
                <w:rFonts w:ascii="Times New Roman" w:hAnsi="Times New Roman" w:cs="Times New Roman"/>
                <w:sz w:val="20"/>
                <w:szCs w:val="20"/>
              </w:rPr>
              <w:t>(тенге)</w:t>
            </w:r>
          </w:p>
        </w:tc>
        <w:tc>
          <w:tcPr>
            <w:tcW w:w="2268" w:type="dxa"/>
          </w:tcPr>
          <w:p w:rsidR="00C2447A" w:rsidRPr="00AB74C1" w:rsidRDefault="00C2447A" w:rsidP="00EA30A7">
            <w:pPr>
              <w:rPr>
                <w:rFonts w:ascii="Times New Roman" w:hAnsi="Times New Roman" w:cs="Times New Roman"/>
                <w:sz w:val="20"/>
                <w:szCs w:val="20"/>
              </w:rPr>
            </w:pPr>
            <w:r w:rsidRPr="00AB74C1">
              <w:rPr>
                <w:rFonts w:ascii="Times New Roman" w:hAnsi="Times New Roman" w:cs="Times New Roman"/>
                <w:sz w:val="20"/>
                <w:szCs w:val="20"/>
              </w:rPr>
              <w:t xml:space="preserve">Ашу күні мен уақытына </w:t>
            </w:r>
            <w:proofErr w:type="spellStart"/>
            <w:r w:rsidRPr="00AB74C1">
              <w:rPr>
                <w:rFonts w:ascii="Times New Roman" w:hAnsi="Times New Roman" w:cs="Times New Roman"/>
                <w:sz w:val="20"/>
                <w:szCs w:val="20"/>
              </w:rPr>
              <w:t>дейін</w:t>
            </w:r>
            <w:proofErr w:type="spellEnd"/>
            <w:r w:rsidRPr="00AB74C1">
              <w:rPr>
                <w:rFonts w:ascii="Times New Roman" w:hAnsi="Times New Roman" w:cs="Times New Roman"/>
                <w:sz w:val="20"/>
                <w:szCs w:val="20"/>
              </w:rPr>
              <w:t xml:space="preserve"> ұсынылған </w:t>
            </w:r>
            <w:proofErr w:type="gramStart"/>
            <w:r w:rsidRPr="00AB74C1">
              <w:rPr>
                <w:rFonts w:ascii="Times New Roman" w:hAnsi="Times New Roman" w:cs="Times New Roman"/>
                <w:sz w:val="20"/>
                <w:szCs w:val="20"/>
              </w:rPr>
              <w:t>ба</w:t>
            </w:r>
            <w:proofErr w:type="gramEnd"/>
            <w:r w:rsidRPr="00AB74C1">
              <w:rPr>
                <w:rFonts w:ascii="Times New Roman" w:hAnsi="Times New Roman" w:cs="Times New Roman"/>
                <w:sz w:val="20"/>
                <w:szCs w:val="20"/>
              </w:rPr>
              <w:t xml:space="preserve">ға ұсынысының </w:t>
            </w:r>
            <w:proofErr w:type="spellStart"/>
            <w:r w:rsidRPr="00AB74C1">
              <w:rPr>
                <w:rFonts w:ascii="Times New Roman" w:hAnsi="Times New Roman" w:cs="Times New Roman"/>
                <w:sz w:val="20"/>
                <w:szCs w:val="20"/>
              </w:rPr>
              <w:t>сомасы</w:t>
            </w:r>
            <w:proofErr w:type="spellEnd"/>
          </w:p>
          <w:p w:rsidR="00C2447A" w:rsidRPr="00AB74C1" w:rsidRDefault="00C2447A" w:rsidP="00EA30A7">
            <w:pPr>
              <w:rPr>
                <w:rFonts w:ascii="Times New Roman" w:hAnsi="Times New Roman" w:cs="Times New Roman"/>
                <w:sz w:val="20"/>
                <w:szCs w:val="20"/>
              </w:rPr>
            </w:pPr>
            <w:r w:rsidRPr="00AB74C1">
              <w:rPr>
                <w:rFonts w:ascii="Times New Roman" w:hAnsi="Times New Roman" w:cs="Times New Roman"/>
                <w:sz w:val="20"/>
                <w:szCs w:val="20"/>
              </w:rPr>
              <w:t xml:space="preserve">(теңге) </w:t>
            </w:r>
            <w:proofErr w:type="gramStart"/>
            <w:r w:rsidRPr="00AB74C1">
              <w:rPr>
                <w:rFonts w:ascii="Times New Roman" w:hAnsi="Times New Roman" w:cs="Times New Roman"/>
                <w:sz w:val="20"/>
                <w:szCs w:val="20"/>
                <w:lang w:val="en-US"/>
              </w:rPr>
              <w:t>C</w:t>
            </w:r>
            <w:proofErr w:type="spellStart"/>
            <w:proofErr w:type="gramEnd"/>
            <w:r w:rsidRPr="00AB74C1">
              <w:rPr>
                <w:rFonts w:ascii="Times New Roman" w:hAnsi="Times New Roman" w:cs="Times New Roman"/>
                <w:sz w:val="20"/>
                <w:szCs w:val="20"/>
              </w:rPr>
              <w:t>умма</w:t>
            </w:r>
            <w:proofErr w:type="spellEnd"/>
            <w:r w:rsidRPr="00AB74C1">
              <w:rPr>
                <w:rFonts w:ascii="Times New Roman" w:hAnsi="Times New Roman" w:cs="Times New Roman"/>
                <w:sz w:val="20"/>
                <w:szCs w:val="20"/>
              </w:rPr>
              <w:t xml:space="preserve"> ценового предложения представленного до даты и времени вскрытия</w:t>
            </w:r>
          </w:p>
          <w:p w:rsidR="00C2447A" w:rsidRPr="00AB74C1" w:rsidRDefault="00C2447A" w:rsidP="00EA30A7">
            <w:pPr>
              <w:rPr>
                <w:rFonts w:ascii="Times New Roman" w:hAnsi="Times New Roman" w:cs="Times New Roman"/>
                <w:sz w:val="20"/>
                <w:szCs w:val="20"/>
              </w:rPr>
            </w:pPr>
            <w:r w:rsidRPr="00AB74C1">
              <w:rPr>
                <w:rFonts w:ascii="Times New Roman" w:hAnsi="Times New Roman" w:cs="Times New Roman"/>
                <w:sz w:val="20"/>
                <w:szCs w:val="20"/>
              </w:rPr>
              <w:t>( тенге)</w:t>
            </w:r>
          </w:p>
        </w:tc>
        <w:tc>
          <w:tcPr>
            <w:tcW w:w="1984" w:type="dxa"/>
          </w:tcPr>
          <w:p w:rsidR="00C2447A" w:rsidRPr="00AB74C1" w:rsidRDefault="00C2447A" w:rsidP="00EA30A7">
            <w:pPr>
              <w:rPr>
                <w:rFonts w:ascii="Times New Roman" w:hAnsi="Times New Roman" w:cs="Times New Roman"/>
                <w:sz w:val="20"/>
                <w:szCs w:val="20"/>
              </w:rPr>
            </w:pPr>
            <w:proofErr w:type="gramStart"/>
            <w:r w:rsidRPr="00AB74C1">
              <w:rPr>
                <w:rFonts w:ascii="Times New Roman" w:hAnsi="Times New Roman" w:cs="Times New Roman"/>
                <w:sz w:val="20"/>
                <w:szCs w:val="20"/>
              </w:rPr>
              <w:t>Ба</w:t>
            </w:r>
            <w:proofErr w:type="gramEnd"/>
            <w:r w:rsidRPr="00AB74C1">
              <w:rPr>
                <w:rFonts w:ascii="Times New Roman" w:hAnsi="Times New Roman" w:cs="Times New Roman"/>
                <w:sz w:val="20"/>
                <w:szCs w:val="20"/>
              </w:rPr>
              <w:t>ға ұсынысын беру күні мен уақыты Дата и время предоставления ценового предложения</w:t>
            </w:r>
          </w:p>
        </w:tc>
        <w:tc>
          <w:tcPr>
            <w:tcW w:w="2693" w:type="dxa"/>
          </w:tcPr>
          <w:p w:rsidR="00C2447A" w:rsidRPr="00AB74C1" w:rsidRDefault="00C2447A" w:rsidP="00EA30A7">
            <w:pPr>
              <w:rPr>
                <w:rFonts w:ascii="Times New Roman" w:eastAsia="Times New Roman" w:hAnsi="Times New Roman" w:cs="Times New Roman"/>
                <w:sz w:val="20"/>
                <w:szCs w:val="20"/>
                <w:lang w:eastAsia="ru-RU"/>
              </w:rPr>
            </w:pPr>
            <w:r w:rsidRPr="008816DE">
              <w:rPr>
                <w:rFonts w:ascii="Times New Roman" w:eastAsia="Times New Roman" w:hAnsi="Times New Roman" w:cs="Times New Roman"/>
                <w:sz w:val="20"/>
                <w:szCs w:val="20"/>
                <w:lang w:eastAsia="ru-RU"/>
              </w:rPr>
              <w:t xml:space="preserve">әлеуетті өнім берушінің орналасқан </w:t>
            </w:r>
            <w:proofErr w:type="spellStart"/>
            <w:r w:rsidRPr="008816DE">
              <w:rPr>
                <w:rFonts w:ascii="Times New Roman" w:eastAsia="Times New Roman" w:hAnsi="Times New Roman" w:cs="Times New Roman"/>
                <w:sz w:val="20"/>
                <w:szCs w:val="20"/>
                <w:lang w:eastAsia="ru-RU"/>
              </w:rPr>
              <w:t>жері</w:t>
            </w:r>
            <w:proofErr w:type="spellEnd"/>
            <w:r w:rsidRPr="008816DE">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местонахождение </w:t>
            </w:r>
            <w:r w:rsidRPr="00AB74C1">
              <w:rPr>
                <w:rFonts w:ascii="Times New Roman" w:hAnsi="Times New Roman" w:cs="Times New Roman"/>
                <w:sz w:val="20"/>
                <w:szCs w:val="20"/>
              </w:rPr>
              <w:t>потенциального поставщика</w:t>
            </w:r>
          </w:p>
        </w:tc>
      </w:tr>
      <w:tr w:rsidR="00C2447A" w:rsidRPr="00C2447A" w:rsidTr="00E64B58">
        <w:tc>
          <w:tcPr>
            <w:tcW w:w="567" w:type="dxa"/>
            <w:vAlign w:val="center"/>
          </w:tcPr>
          <w:p w:rsidR="00C2447A" w:rsidRPr="00C2447A" w:rsidRDefault="00C2447A" w:rsidP="00EA30A7">
            <w:pPr>
              <w:jc w:val="center"/>
              <w:rPr>
                <w:rFonts w:ascii="Times New Roman" w:eastAsia="Times New Roman" w:hAnsi="Times New Roman" w:cs="Times New Roman"/>
                <w:bCs/>
                <w:color w:val="000000"/>
                <w:lang w:eastAsia="ru-RU"/>
              </w:rPr>
            </w:pPr>
            <w:r w:rsidRPr="00C2447A">
              <w:rPr>
                <w:rFonts w:ascii="Times New Roman" w:eastAsia="Times New Roman" w:hAnsi="Times New Roman" w:cs="Times New Roman"/>
                <w:bCs/>
                <w:color w:val="000000"/>
                <w:lang w:eastAsia="ru-RU"/>
              </w:rPr>
              <w:t>1</w:t>
            </w:r>
          </w:p>
        </w:tc>
        <w:tc>
          <w:tcPr>
            <w:tcW w:w="1844" w:type="dxa"/>
          </w:tcPr>
          <w:p w:rsidR="00C2447A" w:rsidRPr="0039564A" w:rsidRDefault="00C2447A" w:rsidP="00EA30A7">
            <w:pPr>
              <w:pStyle w:val="a8"/>
              <w:ind w:left="0"/>
              <w:rPr>
                <w:rFonts w:ascii="Times New Roman" w:hAnsi="Times New Roman" w:cs="Times New Roman"/>
              </w:rPr>
            </w:pPr>
            <w:r w:rsidRPr="0039564A">
              <w:rPr>
                <w:rFonts w:ascii="Times New Roman" w:hAnsi="Times New Roman" w:cs="Times New Roman"/>
              </w:rPr>
              <w:t xml:space="preserve"> «</w:t>
            </w:r>
            <w:r w:rsidR="00C97683" w:rsidRPr="0039564A">
              <w:rPr>
                <w:rFonts w:ascii="Times New Roman" w:hAnsi="Times New Roman" w:cs="Times New Roman"/>
                <w:lang w:val="en-US"/>
              </w:rPr>
              <w:t>BIOMED</w:t>
            </w:r>
            <w:r w:rsidRPr="0039564A">
              <w:rPr>
                <w:rFonts w:ascii="Times New Roman" w:hAnsi="Times New Roman" w:cs="Times New Roman"/>
              </w:rPr>
              <w:t xml:space="preserve">» </w:t>
            </w:r>
            <w:r w:rsidR="0039564A" w:rsidRPr="0039564A">
              <w:rPr>
                <w:rFonts w:ascii="Times New Roman" w:hAnsi="Times New Roman" w:cs="Times New Roman"/>
              </w:rPr>
              <w:t>ЖК</w:t>
            </w:r>
          </w:p>
          <w:p w:rsidR="00C2447A" w:rsidRPr="0039564A" w:rsidRDefault="00C2447A" w:rsidP="00EA30A7">
            <w:pPr>
              <w:pStyle w:val="a8"/>
              <w:ind w:left="0"/>
              <w:rPr>
                <w:rFonts w:ascii="Times New Roman" w:hAnsi="Times New Roman" w:cs="Times New Roman"/>
              </w:rPr>
            </w:pPr>
            <w:r w:rsidRPr="0039564A">
              <w:rPr>
                <w:rFonts w:ascii="Times New Roman" w:hAnsi="Times New Roman" w:cs="Times New Roman"/>
              </w:rPr>
              <w:t xml:space="preserve">  </w:t>
            </w:r>
            <w:r w:rsidR="00B100C9" w:rsidRPr="0039564A">
              <w:rPr>
                <w:rFonts w:ascii="Times New Roman" w:hAnsi="Times New Roman" w:cs="Times New Roman"/>
              </w:rPr>
              <w:t xml:space="preserve">ИП </w:t>
            </w:r>
            <w:r w:rsidRPr="0039564A">
              <w:rPr>
                <w:rFonts w:ascii="Times New Roman" w:hAnsi="Times New Roman" w:cs="Times New Roman"/>
              </w:rPr>
              <w:t>«</w:t>
            </w:r>
            <w:r w:rsidR="00C97683" w:rsidRPr="0039564A">
              <w:rPr>
                <w:rFonts w:ascii="Times New Roman" w:hAnsi="Times New Roman" w:cs="Times New Roman"/>
                <w:lang w:val="en-US"/>
              </w:rPr>
              <w:t>BIOMED</w:t>
            </w:r>
            <w:r w:rsidRPr="0039564A">
              <w:rPr>
                <w:rFonts w:ascii="Times New Roman" w:hAnsi="Times New Roman" w:cs="Times New Roman"/>
              </w:rPr>
              <w:t>»</w:t>
            </w:r>
          </w:p>
          <w:p w:rsidR="00C2447A" w:rsidRPr="0039564A" w:rsidRDefault="0039564A" w:rsidP="00EA30A7">
            <w:pPr>
              <w:pStyle w:val="a8"/>
              <w:ind w:left="0"/>
              <w:rPr>
                <w:rFonts w:ascii="Times New Roman" w:hAnsi="Times New Roman" w:cs="Times New Roman"/>
              </w:rPr>
            </w:pPr>
            <w:r w:rsidRPr="0039564A">
              <w:rPr>
                <w:rFonts w:ascii="Times New Roman" w:hAnsi="Times New Roman" w:cs="Times New Roman"/>
              </w:rPr>
              <w:t>ЖСН</w:t>
            </w:r>
            <w:r w:rsidR="00C2447A" w:rsidRPr="0039564A">
              <w:rPr>
                <w:rFonts w:ascii="Times New Roman" w:hAnsi="Times New Roman" w:cs="Times New Roman"/>
              </w:rPr>
              <w:t xml:space="preserve"> </w:t>
            </w:r>
            <w:r w:rsidRPr="0039564A">
              <w:rPr>
                <w:rFonts w:ascii="Times New Roman" w:hAnsi="Times New Roman" w:cs="Times New Roman"/>
              </w:rPr>
              <w:t>960901351190</w:t>
            </w:r>
          </w:p>
          <w:p w:rsidR="00C2447A" w:rsidRPr="0039564A" w:rsidRDefault="00481D42" w:rsidP="00EA30A7">
            <w:pPr>
              <w:rPr>
                <w:rFonts w:ascii="Times New Roman" w:hAnsi="Times New Roman" w:cs="Times New Roman"/>
              </w:rPr>
            </w:pPr>
            <w:r w:rsidRPr="0039564A">
              <w:rPr>
                <w:rFonts w:ascii="Times New Roman" w:hAnsi="Times New Roman" w:cs="Times New Roman"/>
              </w:rPr>
              <w:t>И</w:t>
            </w:r>
            <w:r w:rsidR="00C2447A" w:rsidRPr="0039564A">
              <w:rPr>
                <w:rFonts w:ascii="Times New Roman" w:hAnsi="Times New Roman" w:cs="Times New Roman"/>
              </w:rPr>
              <w:t xml:space="preserve">ИН </w:t>
            </w:r>
            <w:r w:rsidR="0039564A" w:rsidRPr="0039564A">
              <w:rPr>
                <w:rFonts w:ascii="Times New Roman" w:hAnsi="Times New Roman" w:cs="Times New Roman"/>
              </w:rPr>
              <w:t>960901351190</w:t>
            </w:r>
          </w:p>
        </w:tc>
        <w:tc>
          <w:tcPr>
            <w:tcW w:w="1842" w:type="dxa"/>
            <w:vAlign w:val="center"/>
          </w:tcPr>
          <w:p w:rsidR="0039564A" w:rsidRPr="0039564A" w:rsidRDefault="0039564A" w:rsidP="00EA30A7">
            <w:pPr>
              <w:widowControl w:val="0"/>
              <w:spacing w:before="30"/>
              <w:rPr>
                <w:rFonts w:ascii="Times New Roman" w:hAnsi="Times New Roman" w:cs="Times New Roman"/>
              </w:rPr>
            </w:pPr>
            <w:proofErr w:type="gramStart"/>
            <w:r w:rsidRPr="0039564A">
              <w:rPr>
                <w:rFonts w:ascii="Times New Roman" w:hAnsi="Times New Roman" w:cs="Times New Roman"/>
              </w:rPr>
              <w:t>Ж</w:t>
            </w:r>
            <w:proofErr w:type="gramEnd"/>
            <w:r w:rsidRPr="0039564A">
              <w:rPr>
                <w:rFonts w:ascii="Times New Roman" w:hAnsi="Times New Roman" w:cs="Times New Roman"/>
              </w:rPr>
              <w:t xml:space="preserve">ұмыс үстелі әмбебап </w:t>
            </w:r>
            <w:proofErr w:type="spellStart"/>
            <w:r w:rsidRPr="0039564A">
              <w:rPr>
                <w:rFonts w:ascii="Times New Roman" w:hAnsi="Times New Roman" w:cs="Times New Roman"/>
              </w:rPr>
              <w:t>Vivax</w:t>
            </w:r>
            <w:proofErr w:type="spellEnd"/>
            <w:r w:rsidRPr="0039564A">
              <w:rPr>
                <w:rFonts w:ascii="Times New Roman" w:hAnsi="Times New Roman" w:cs="Times New Roman"/>
              </w:rPr>
              <w:t>, керек-жарақтары бар</w:t>
            </w:r>
          </w:p>
          <w:p w:rsidR="00C2447A" w:rsidRPr="0039564A" w:rsidRDefault="00C2447A" w:rsidP="00EA30A7">
            <w:pPr>
              <w:widowControl w:val="0"/>
              <w:spacing w:before="30"/>
              <w:rPr>
                <w:rFonts w:ascii="Times New Roman" w:hAnsi="Times New Roman" w:cs="Times New Roman"/>
              </w:rPr>
            </w:pPr>
            <w:r w:rsidRPr="0039564A">
              <w:rPr>
                <w:rFonts w:ascii="Times New Roman" w:hAnsi="Times New Roman" w:cs="Times New Roman"/>
              </w:rPr>
              <w:t xml:space="preserve">Стол операционный </w:t>
            </w:r>
            <w:r w:rsidR="0039564A" w:rsidRPr="0039564A">
              <w:rPr>
                <w:rFonts w:ascii="Times New Roman" w:hAnsi="Times New Roman" w:cs="Times New Roman"/>
              </w:rPr>
              <w:lastRenderedPageBreak/>
              <w:t xml:space="preserve">универсальный </w:t>
            </w:r>
            <w:proofErr w:type="spellStart"/>
            <w:r w:rsidR="0039564A" w:rsidRPr="0039564A">
              <w:rPr>
                <w:rFonts w:ascii="Times New Roman" w:hAnsi="Times New Roman" w:cs="Times New Roman"/>
              </w:rPr>
              <w:t>Vivax</w:t>
            </w:r>
            <w:proofErr w:type="spellEnd"/>
            <w:r w:rsidR="0039564A" w:rsidRPr="0039564A">
              <w:rPr>
                <w:rFonts w:ascii="Times New Roman" w:hAnsi="Times New Roman" w:cs="Times New Roman"/>
              </w:rPr>
              <w:t>, с принадлежностями</w:t>
            </w:r>
          </w:p>
          <w:p w:rsidR="00C2447A" w:rsidRPr="0039564A" w:rsidRDefault="00C2447A" w:rsidP="00EA30A7">
            <w:pPr>
              <w:rPr>
                <w:rFonts w:ascii="Times New Roman" w:hAnsi="Times New Roman" w:cs="Times New Roman"/>
              </w:rPr>
            </w:pPr>
          </w:p>
        </w:tc>
        <w:tc>
          <w:tcPr>
            <w:tcW w:w="1843" w:type="dxa"/>
          </w:tcPr>
          <w:p w:rsidR="0039564A" w:rsidRPr="0039564A" w:rsidRDefault="0039564A" w:rsidP="0039564A">
            <w:pPr>
              <w:rPr>
                <w:rFonts w:ascii="Times New Roman" w:hAnsi="Times New Roman" w:cs="Times New Roman"/>
              </w:rPr>
            </w:pPr>
            <w:proofErr w:type="spellStart"/>
            <w:r w:rsidRPr="0039564A">
              <w:rPr>
                <w:rFonts w:ascii="Times New Roman" w:hAnsi="Times New Roman" w:cs="Times New Roman"/>
                <w:lang w:val="en-US"/>
              </w:rPr>
              <w:lastRenderedPageBreak/>
              <w:t>Inmed</w:t>
            </w:r>
            <w:proofErr w:type="spellEnd"/>
            <w:r w:rsidRPr="0039564A">
              <w:rPr>
                <w:rFonts w:ascii="Times New Roman" w:hAnsi="Times New Roman" w:cs="Times New Roman"/>
              </w:rPr>
              <w:t xml:space="preserve"> </w:t>
            </w:r>
            <w:r w:rsidRPr="0039564A">
              <w:rPr>
                <w:rFonts w:ascii="Times New Roman" w:hAnsi="Times New Roman" w:cs="Times New Roman"/>
                <w:lang w:val="en-US"/>
              </w:rPr>
              <w:t>Sp</w:t>
            </w:r>
            <w:r w:rsidRPr="0039564A">
              <w:rPr>
                <w:rFonts w:ascii="Times New Roman" w:hAnsi="Times New Roman" w:cs="Times New Roman"/>
              </w:rPr>
              <w:t>.</w:t>
            </w:r>
            <w:r w:rsidRPr="0039564A">
              <w:rPr>
                <w:rFonts w:ascii="Times New Roman" w:hAnsi="Times New Roman" w:cs="Times New Roman"/>
                <w:lang w:val="en-US"/>
              </w:rPr>
              <w:t>z</w:t>
            </w:r>
            <w:r w:rsidRPr="0039564A">
              <w:rPr>
                <w:rFonts w:ascii="Times New Roman" w:hAnsi="Times New Roman" w:cs="Times New Roman"/>
              </w:rPr>
              <w:t xml:space="preserve">. </w:t>
            </w:r>
            <w:r w:rsidRPr="0039564A">
              <w:rPr>
                <w:rFonts w:ascii="Times New Roman" w:hAnsi="Times New Roman" w:cs="Times New Roman"/>
                <w:lang w:val="en-US"/>
              </w:rPr>
              <w:t>o</w:t>
            </w:r>
            <w:r w:rsidRPr="0039564A">
              <w:rPr>
                <w:rFonts w:ascii="Times New Roman" w:hAnsi="Times New Roman" w:cs="Times New Roman"/>
              </w:rPr>
              <w:t xml:space="preserve">. </w:t>
            </w:r>
            <w:r w:rsidRPr="0039564A">
              <w:rPr>
                <w:rFonts w:ascii="Times New Roman" w:hAnsi="Times New Roman" w:cs="Times New Roman"/>
                <w:lang w:val="en-US"/>
              </w:rPr>
              <w:t>o</w:t>
            </w:r>
            <w:r w:rsidRPr="0039564A">
              <w:rPr>
                <w:rFonts w:ascii="Times New Roman" w:hAnsi="Times New Roman" w:cs="Times New Roman"/>
              </w:rPr>
              <w:t xml:space="preserve">, Польша, ҚР-МТ-5№017704 30.03.2018 </w:t>
            </w:r>
            <w:proofErr w:type="spellStart"/>
            <w:r w:rsidRPr="0039564A">
              <w:rPr>
                <w:rFonts w:ascii="Times New Roman" w:hAnsi="Times New Roman" w:cs="Times New Roman"/>
              </w:rPr>
              <w:t>жылдан</w:t>
            </w:r>
            <w:proofErr w:type="spellEnd"/>
            <w:r w:rsidRPr="0039564A">
              <w:rPr>
                <w:rFonts w:ascii="Times New Roman" w:hAnsi="Times New Roman" w:cs="Times New Roman"/>
              </w:rPr>
              <w:t xml:space="preserve"> 30.03.2023 </w:t>
            </w:r>
            <w:r w:rsidRPr="0039564A">
              <w:rPr>
                <w:rFonts w:ascii="Times New Roman" w:hAnsi="Times New Roman" w:cs="Times New Roman"/>
              </w:rPr>
              <w:lastRenderedPageBreak/>
              <w:t xml:space="preserve">жылға </w:t>
            </w:r>
            <w:proofErr w:type="spellStart"/>
            <w:r w:rsidRPr="0039564A">
              <w:rPr>
                <w:rFonts w:ascii="Times New Roman" w:hAnsi="Times New Roman" w:cs="Times New Roman"/>
              </w:rPr>
              <w:t>дейін</w:t>
            </w:r>
            <w:proofErr w:type="spellEnd"/>
            <w:r w:rsidRPr="0039564A">
              <w:rPr>
                <w:rFonts w:ascii="Times New Roman" w:hAnsi="Times New Roman" w:cs="Times New Roman"/>
              </w:rPr>
              <w:t xml:space="preserve"> </w:t>
            </w:r>
          </w:p>
          <w:p w:rsidR="00C2447A" w:rsidRPr="0039564A" w:rsidRDefault="0039564A" w:rsidP="0039564A">
            <w:pPr>
              <w:rPr>
                <w:rFonts w:ascii="Times New Roman" w:hAnsi="Times New Roman" w:cs="Times New Roman"/>
              </w:rPr>
            </w:pPr>
            <w:proofErr w:type="spellStart"/>
            <w:r w:rsidRPr="0039564A">
              <w:rPr>
                <w:rFonts w:ascii="Times New Roman" w:hAnsi="Times New Roman" w:cs="Times New Roman"/>
                <w:lang w:val="en-US"/>
              </w:rPr>
              <w:t>Infimed</w:t>
            </w:r>
            <w:proofErr w:type="spellEnd"/>
            <w:r w:rsidRPr="0039564A">
              <w:rPr>
                <w:rFonts w:ascii="Times New Roman" w:hAnsi="Times New Roman" w:cs="Times New Roman"/>
              </w:rPr>
              <w:t xml:space="preserve"> </w:t>
            </w:r>
            <w:r w:rsidRPr="0039564A">
              <w:rPr>
                <w:rFonts w:ascii="Times New Roman" w:hAnsi="Times New Roman" w:cs="Times New Roman"/>
                <w:lang w:val="en-US"/>
              </w:rPr>
              <w:t>Sp</w:t>
            </w:r>
            <w:r w:rsidRPr="0039564A">
              <w:rPr>
                <w:rFonts w:ascii="Times New Roman" w:hAnsi="Times New Roman" w:cs="Times New Roman"/>
              </w:rPr>
              <w:t>.</w:t>
            </w:r>
            <w:r w:rsidRPr="0039564A">
              <w:rPr>
                <w:rFonts w:ascii="Times New Roman" w:hAnsi="Times New Roman" w:cs="Times New Roman"/>
                <w:lang w:val="en-US"/>
              </w:rPr>
              <w:t>z</w:t>
            </w:r>
            <w:r w:rsidRPr="0039564A">
              <w:rPr>
                <w:rFonts w:ascii="Times New Roman" w:hAnsi="Times New Roman" w:cs="Times New Roman"/>
              </w:rPr>
              <w:t>.</w:t>
            </w:r>
            <w:r w:rsidRPr="0039564A">
              <w:rPr>
                <w:rFonts w:ascii="Times New Roman" w:hAnsi="Times New Roman" w:cs="Times New Roman"/>
                <w:lang w:val="en-US"/>
              </w:rPr>
              <w:t>o</w:t>
            </w:r>
            <w:r w:rsidRPr="0039564A">
              <w:rPr>
                <w:rFonts w:ascii="Times New Roman" w:hAnsi="Times New Roman" w:cs="Times New Roman"/>
              </w:rPr>
              <w:t>.</w:t>
            </w:r>
            <w:r w:rsidRPr="0039564A">
              <w:rPr>
                <w:rFonts w:ascii="Times New Roman" w:hAnsi="Times New Roman" w:cs="Times New Roman"/>
                <w:lang w:val="en-US"/>
              </w:rPr>
              <w:t>o</w:t>
            </w:r>
            <w:r w:rsidR="00C2447A" w:rsidRPr="0039564A">
              <w:rPr>
                <w:rFonts w:ascii="Times New Roman" w:hAnsi="Times New Roman" w:cs="Times New Roman"/>
              </w:rPr>
              <w:t xml:space="preserve">, </w:t>
            </w:r>
            <w:r w:rsidRPr="0039564A">
              <w:rPr>
                <w:rFonts w:ascii="Times New Roman" w:hAnsi="Times New Roman" w:cs="Times New Roman"/>
              </w:rPr>
              <w:t>Польша, РК-МТ</w:t>
            </w:r>
            <w:r w:rsidR="00C2447A" w:rsidRPr="0039564A">
              <w:rPr>
                <w:rFonts w:ascii="Times New Roman" w:hAnsi="Times New Roman" w:cs="Times New Roman"/>
              </w:rPr>
              <w:t>-</w:t>
            </w:r>
            <w:r w:rsidRPr="0039564A">
              <w:rPr>
                <w:rFonts w:ascii="Times New Roman" w:hAnsi="Times New Roman" w:cs="Times New Roman"/>
              </w:rPr>
              <w:t>5</w:t>
            </w:r>
            <w:r w:rsidR="00C2447A" w:rsidRPr="0039564A">
              <w:rPr>
                <w:rFonts w:ascii="Times New Roman" w:hAnsi="Times New Roman" w:cs="Times New Roman"/>
              </w:rPr>
              <w:t>№</w:t>
            </w:r>
            <w:r w:rsidRPr="0039564A">
              <w:rPr>
                <w:rFonts w:ascii="Times New Roman" w:hAnsi="Times New Roman" w:cs="Times New Roman"/>
              </w:rPr>
              <w:t>017704  от 30.03.2018 года до 30.03.2023 года</w:t>
            </w:r>
          </w:p>
        </w:tc>
        <w:tc>
          <w:tcPr>
            <w:tcW w:w="992" w:type="dxa"/>
            <w:vAlign w:val="center"/>
          </w:tcPr>
          <w:p w:rsidR="00C2447A" w:rsidRPr="00B100C9" w:rsidRDefault="00C2447A" w:rsidP="00EA30A7">
            <w:pPr>
              <w:rPr>
                <w:rFonts w:ascii="Times New Roman" w:hAnsi="Times New Roman" w:cs="Times New Roman"/>
              </w:rPr>
            </w:pPr>
            <w:r w:rsidRPr="00B100C9">
              <w:rPr>
                <w:rFonts w:ascii="Times New Roman" w:hAnsi="Times New Roman" w:cs="Times New Roman"/>
              </w:rPr>
              <w:lastRenderedPageBreak/>
              <w:t xml:space="preserve">     1</w:t>
            </w:r>
          </w:p>
        </w:tc>
        <w:tc>
          <w:tcPr>
            <w:tcW w:w="1560" w:type="dxa"/>
          </w:tcPr>
          <w:p w:rsidR="00C2447A" w:rsidRPr="00B100C9" w:rsidRDefault="00C2447A" w:rsidP="00EA30A7">
            <w:pPr>
              <w:jc w:val="center"/>
              <w:rPr>
                <w:rFonts w:ascii="Times New Roman" w:eastAsia="Times New Roman" w:hAnsi="Times New Roman" w:cs="Times New Roman"/>
                <w:lang w:eastAsia="ru-RU"/>
              </w:rPr>
            </w:pPr>
          </w:p>
          <w:p w:rsidR="00C2447A" w:rsidRPr="00B100C9" w:rsidRDefault="00C2447A" w:rsidP="00EA30A7">
            <w:pPr>
              <w:rPr>
                <w:rFonts w:ascii="Times New Roman" w:eastAsia="Times New Roman" w:hAnsi="Times New Roman" w:cs="Times New Roman"/>
                <w:lang w:eastAsia="ru-RU"/>
              </w:rPr>
            </w:pPr>
          </w:p>
          <w:p w:rsidR="00C2447A" w:rsidRPr="00B100C9" w:rsidRDefault="00C2447A" w:rsidP="00EA30A7">
            <w:pPr>
              <w:rPr>
                <w:rFonts w:ascii="Times New Roman" w:eastAsia="Times New Roman" w:hAnsi="Times New Roman" w:cs="Times New Roman"/>
                <w:lang w:eastAsia="ru-RU"/>
              </w:rPr>
            </w:pPr>
          </w:p>
          <w:p w:rsidR="00C2447A" w:rsidRPr="00B100C9" w:rsidRDefault="00C2447A" w:rsidP="00D770ED">
            <w:pPr>
              <w:rPr>
                <w:rFonts w:ascii="Times New Roman" w:eastAsia="Times New Roman" w:hAnsi="Times New Roman" w:cs="Times New Roman"/>
                <w:lang w:eastAsia="ru-RU"/>
              </w:rPr>
            </w:pPr>
            <w:r w:rsidRPr="00B100C9">
              <w:rPr>
                <w:rFonts w:ascii="Times New Roman" w:eastAsia="Times New Roman" w:hAnsi="Times New Roman" w:cs="Times New Roman"/>
                <w:lang w:eastAsia="ru-RU"/>
              </w:rPr>
              <w:t>15 268 200</w:t>
            </w:r>
          </w:p>
        </w:tc>
        <w:tc>
          <w:tcPr>
            <w:tcW w:w="2268" w:type="dxa"/>
          </w:tcPr>
          <w:p w:rsidR="00C2447A" w:rsidRPr="00B100C9" w:rsidRDefault="00C2447A" w:rsidP="00EA30A7">
            <w:pPr>
              <w:rPr>
                <w:rFonts w:ascii="Times New Roman" w:eastAsia="Times New Roman" w:hAnsi="Times New Roman" w:cs="Times New Roman"/>
                <w:lang w:eastAsia="ru-RU"/>
              </w:rPr>
            </w:pPr>
          </w:p>
          <w:p w:rsidR="00C2447A" w:rsidRPr="00B100C9" w:rsidRDefault="00C2447A" w:rsidP="00EA30A7">
            <w:pPr>
              <w:rPr>
                <w:rFonts w:ascii="Times New Roman" w:eastAsia="Times New Roman" w:hAnsi="Times New Roman" w:cs="Times New Roman"/>
                <w:lang w:eastAsia="ru-RU"/>
              </w:rPr>
            </w:pPr>
          </w:p>
          <w:p w:rsidR="00C2447A" w:rsidRPr="00B100C9" w:rsidRDefault="00C2447A" w:rsidP="00EA30A7">
            <w:pPr>
              <w:rPr>
                <w:rFonts w:ascii="Times New Roman" w:eastAsia="Times New Roman" w:hAnsi="Times New Roman" w:cs="Times New Roman"/>
                <w:lang w:eastAsia="ru-RU"/>
              </w:rPr>
            </w:pPr>
          </w:p>
          <w:p w:rsidR="00C2447A" w:rsidRPr="00B100C9" w:rsidRDefault="00C2447A" w:rsidP="00EA30A7">
            <w:pPr>
              <w:rPr>
                <w:rFonts w:ascii="Times New Roman" w:eastAsia="Times New Roman" w:hAnsi="Times New Roman" w:cs="Times New Roman"/>
                <w:lang w:eastAsia="ru-RU"/>
              </w:rPr>
            </w:pPr>
            <w:r w:rsidRPr="00B100C9">
              <w:rPr>
                <w:rFonts w:ascii="Times New Roman" w:eastAsia="Times New Roman" w:hAnsi="Times New Roman" w:cs="Times New Roman"/>
                <w:lang w:eastAsia="ru-RU"/>
              </w:rPr>
              <w:t>15 268 200,00</w:t>
            </w:r>
          </w:p>
        </w:tc>
        <w:tc>
          <w:tcPr>
            <w:tcW w:w="1984" w:type="dxa"/>
          </w:tcPr>
          <w:p w:rsidR="00C2447A" w:rsidRPr="00C97683" w:rsidRDefault="00C97683" w:rsidP="00EA30A7">
            <w:pPr>
              <w:rPr>
                <w:rFonts w:ascii="Times New Roman" w:eastAsia="Times New Roman" w:hAnsi="Times New Roman" w:cs="Times New Roman"/>
                <w:lang w:eastAsia="ru-RU"/>
              </w:rPr>
            </w:pPr>
            <w:r w:rsidRPr="00C97683">
              <w:rPr>
                <w:rFonts w:ascii="Times New Roman" w:eastAsia="Times New Roman" w:hAnsi="Times New Roman" w:cs="Times New Roman"/>
                <w:lang w:eastAsia="ru-RU"/>
              </w:rPr>
              <w:t>15.12</w:t>
            </w:r>
            <w:r w:rsidR="00C2447A" w:rsidRPr="00C97683">
              <w:rPr>
                <w:rFonts w:ascii="Times New Roman" w:eastAsia="Times New Roman" w:hAnsi="Times New Roman" w:cs="Times New Roman"/>
                <w:lang w:eastAsia="ru-RU"/>
              </w:rPr>
              <w:t>.2022 ж</w:t>
            </w:r>
          </w:p>
          <w:p w:rsidR="00C2447A" w:rsidRPr="00C97683" w:rsidRDefault="00C97683" w:rsidP="00EA30A7">
            <w:pPr>
              <w:rPr>
                <w:rFonts w:ascii="Times New Roman" w:eastAsia="Times New Roman" w:hAnsi="Times New Roman" w:cs="Times New Roman"/>
                <w:lang w:eastAsia="ru-RU"/>
              </w:rPr>
            </w:pPr>
            <w:r w:rsidRPr="00C97683">
              <w:rPr>
                <w:rFonts w:ascii="Times New Roman" w:eastAsia="Times New Roman" w:hAnsi="Times New Roman" w:cs="Times New Roman"/>
                <w:lang w:eastAsia="ru-RU"/>
              </w:rPr>
              <w:t>10:05</w:t>
            </w:r>
          </w:p>
          <w:p w:rsidR="00C2447A" w:rsidRPr="00C97683" w:rsidRDefault="00C97683" w:rsidP="00EA30A7">
            <w:pPr>
              <w:rPr>
                <w:rFonts w:ascii="Times New Roman" w:eastAsia="Times New Roman" w:hAnsi="Times New Roman" w:cs="Times New Roman"/>
                <w:lang w:eastAsia="ru-RU"/>
              </w:rPr>
            </w:pPr>
            <w:r w:rsidRPr="00C97683">
              <w:rPr>
                <w:rFonts w:ascii="Times New Roman" w:eastAsia="Times New Roman" w:hAnsi="Times New Roman" w:cs="Times New Roman"/>
                <w:lang w:eastAsia="ru-RU"/>
              </w:rPr>
              <w:t>15.</w:t>
            </w:r>
            <w:r w:rsidRPr="0039564A">
              <w:rPr>
                <w:rFonts w:ascii="Times New Roman" w:eastAsia="Times New Roman" w:hAnsi="Times New Roman" w:cs="Times New Roman"/>
                <w:lang w:eastAsia="ru-RU"/>
              </w:rPr>
              <w:t>12</w:t>
            </w:r>
            <w:r w:rsidR="00C2447A" w:rsidRPr="00C97683">
              <w:rPr>
                <w:rFonts w:ascii="Times New Roman" w:eastAsia="Times New Roman" w:hAnsi="Times New Roman" w:cs="Times New Roman"/>
                <w:lang w:eastAsia="ru-RU"/>
              </w:rPr>
              <w:t>.2022 г</w:t>
            </w:r>
          </w:p>
          <w:p w:rsidR="00C2447A" w:rsidRPr="0039564A" w:rsidRDefault="00C97683" w:rsidP="00EA30A7">
            <w:pPr>
              <w:rPr>
                <w:rFonts w:ascii="Times New Roman" w:eastAsia="Times New Roman" w:hAnsi="Times New Roman" w:cs="Times New Roman"/>
                <w:lang w:eastAsia="ru-RU"/>
              </w:rPr>
            </w:pPr>
            <w:r w:rsidRPr="00C97683">
              <w:rPr>
                <w:rFonts w:ascii="Times New Roman" w:eastAsia="Times New Roman" w:hAnsi="Times New Roman" w:cs="Times New Roman"/>
                <w:lang w:eastAsia="ru-RU"/>
              </w:rPr>
              <w:t>1</w:t>
            </w:r>
            <w:r w:rsidRPr="0039564A">
              <w:rPr>
                <w:rFonts w:ascii="Times New Roman" w:eastAsia="Times New Roman" w:hAnsi="Times New Roman" w:cs="Times New Roman"/>
                <w:lang w:eastAsia="ru-RU"/>
              </w:rPr>
              <w:t>0</w:t>
            </w:r>
            <w:r w:rsidRPr="00C97683">
              <w:rPr>
                <w:rFonts w:ascii="Times New Roman" w:eastAsia="Times New Roman" w:hAnsi="Times New Roman" w:cs="Times New Roman"/>
                <w:lang w:eastAsia="ru-RU"/>
              </w:rPr>
              <w:t>:</w:t>
            </w:r>
            <w:r w:rsidRPr="0039564A">
              <w:rPr>
                <w:rFonts w:ascii="Times New Roman" w:eastAsia="Times New Roman" w:hAnsi="Times New Roman" w:cs="Times New Roman"/>
                <w:lang w:eastAsia="ru-RU"/>
              </w:rPr>
              <w:t>05</w:t>
            </w:r>
          </w:p>
          <w:p w:rsidR="00C2447A" w:rsidRPr="001E7D22" w:rsidRDefault="00C2447A" w:rsidP="00EA30A7">
            <w:pPr>
              <w:rPr>
                <w:rFonts w:ascii="Times New Roman" w:eastAsia="Times New Roman" w:hAnsi="Times New Roman" w:cs="Times New Roman"/>
                <w:color w:val="FF0000"/>
                <w:lang w:eastAsia="ru-RU"/>
              </w:rPr>
            </w:pPr>
          </w:p>
        </w:tc>
        <w:tc>
          <w:tcPr>
            <w:tcW w:w="2693" w:type="dxa"/>
          </w:tcPr>
          <w:p w:rsidR="00D770ED" w:rsidRPr="00D770ED" w:rsidRDefault="0039564A" w:rsidP="0039564A">
            <w:pPr>
              <w:rPr>
                <w:rFonts w:ascii="Times New Roman" w:hAnsi="Times New Roman" w:cs="Times New Roman"/>
              </w:rPr>
            </w:pPr>
            <w:r w:rsidRPr="00D770ED">
              <w:rPr>
                <w:rFonts w:ascii="Times New Roman" w:hAnsi="Times New Roman" w:cs="Times New Roman"/>
              </w:rPr>
              <w:t>Қ</w:t>
            </w:r>
            <w:proofErr w:type="gramStart"/>
            <w:r w:rsidRPr="00D770ED">
              <w:rPr>
                <w:rFonts w:ascii="Times New Roman" w:hAnsi="Times New Roman" w:cs="Times New Roman"/>
              </w:rPr>
              <w:t>Р</w:t>
            </w:r>
            <w:proofErr w:type="gramEnd"/>
            <w:r w:rsidRPr="00D770ED">
              <w:rPr>
                <w:rFonts w:ascii="Times New Roman" w:hAnsi="Times New Roman" w:cs="Times New Roman"/>
              </w:rPr>
              <w:t xml:space="preserve">, СҚО, 150000, </w:t>
            </w:r>
            <w:proofErr w:type="spellStart"/>
            <w:r w:rsidRPr="00D770ED">
              <w:rPr>
                <w:rFonts w:ascii="Times New Roman" w:hAnsi="Times New Roman" w:cs="Times New Roman"/>
              </w:rPr>
              <w:t>Петропавл</w:t>
            </w:r>
            <w:proofErr w:type="spellEnd"/>
            <w:r w:rsidRPr="00D770ED">
              <w:rPr>
                <w:rFonts w:ascii="Times New Roman" w:hAnsi="Times New Roman" w:cs="Times New Roman"/>
              </w:rPr>
              <w:t xml:space="preserve"> қ., Жуков </w:t>
            </w:r>
            <w:proofErr w:type="spellStart"/>
            <w:r w:rsidRPr="00D770ED">
              <w:rPr>
                <w:rFonts w:ascii="Times New Roman" w:hAnsi="Times New Roman" w:cs="Times New Roman"/>
              </w:rPr>
              <w:t>к-сі</w:t>
            </w:r>
            <w:proofErr w:type="spellEnd"/>
            <w:r w:rsidRPr="00D770ED">
              <w:rPr>
                <w:rFonts w:ascii="Times New Roman" w:hAnsi="Times New Roman" w:cs="Times New Roman"/>
              </w:rPr>
              <w:t>, 42.</w:t>
            </w:r>
            <w:r w:rsidR="00D770ED" w:rsidRPr="00D770ED">
              <w:rPr>
                <w:rFonts w:ascii="Times New Roman" w:hAnsi="Times New Roman" w:cs="Times New Roman"/>
              </w:rPr>
              <w:t xml:space="preserve"> </w:t>
            </w:r>
            <w:r w:rsidRPr="00D770ED">
              <w:rPr>
                <w:rFonts w:ascii="Times New Roman" w:hAnsi="Times New Roman" w:cs="Times New Roman"/>
              </w:rPr>
              <w:t>тел +77472032423</w:t>
            </w:r>
          </w:p>
          <w:p w:rsidR="00C2447A" w:rsidRPr="00D770ED" w:rsidRDefault="00C2447A" w:rsidP="0039564A">
            <w:pPr>
              <w:rPr>
                <w:rFonts w:ascii="Times New Roman" w:hAnsi="Times New Roman" w:cs="Times New Roman"/>
              </w:rPr>
            </w:pPr>
            <w:r w:rsidRPr="00D770ED">
              <w:rPr>
                <w:rFonts w:ascii="Times New Roman" w:hAnsi="Times New Roman" w:cs="Times New Roman"/>
              </w:rPr>
              <w:t>РК,</w:t>
            </w:r>
            <w:r w:rsidR="0039564A" w:rsidRPr="00D770ED">
              <w:rPr>
                <w:rFonts w:ascii="Times New Roman" w:hAnsi="Times New Roman" w:cs="Times New Roman"/>
              </w:rPr>
              <w:t>СКО,</w:t>
            </w:r>
            <w:r w:rsidRPr="00D770ED">
              <w:rPr>
                <w:rFonts w:ascii="Times New Roman" w:hAnsi="Times New Roman" w:cs="Times New Roman"/>
              </w:rPr>
              <w:t>150000, г</w:t>
            </w:r>
            <w:proofErr w:type="gramStart"/>
            <w:r w:rsidRPr="00D770ED">
              <w:rPr>
                <w:rFonts w:ascii="Times New Roman" w:hAnsi="Times New Roman" w:cs="Times New Roman"/>
              </w:rPr>
              <w:t>.П</w:t>
            </w:r>
            <w:proofErr w:type="gramEnd"/>
            <w:r w:rsidRPr="00D770ED">
              <w:rPr>
                <w:rFonts w:ascii="Times New Roman" w:hAnsi="Times New Roman" w:cs="Times New Roman"/>
              </w:rPr>
              <w:t xml:space="preserve">етропавловск, ул. </w:t>
            </w:r>
            <w:r w:rsidR="0039564A" w:rsidRPr="00D770ED">
              <w:rPr>
                <w:rFonts w:ascii="Times New Roman" w:hAnsi="Times New Roman" w:cs="Times New Roman"/>
              </w:rPr>
              <w:t>Жукова ,42.</w:t>
            </w:r>
          </w:p>
          <w:p w:rsidR="00C2447A" w:rsidRPr="001E7D22" w:rsidRDefault="00C2447A" w:rsidP="0039564A">
            <w:pPr>
              <w:rPr>
                <w:rFonts w:ascii="Times New Roman" w:hAnsi="Times New Roman" w:cs="Times New Roman"/>
                <w:color w:val="FF0000"/>
              </w:rPr>
            </w:pPr>
            <w:r w:rsidRPr="00D770ED">
              <w:rPr>
                <w:rFonts w:ascii="Times New Roman" w:hAnsi="Times New Roman" w:cs="Times New Roman"/>
              </w:rPr>
              <w:lastRenderedPageBreak/>
              <w:t xml:space="preserve">тел </w:t>
            </w:r>
            <w:r w:rsidR="0039564A" w:rsidRPr="00D770ED">
              <w:rPr>
                <w:rFonts w:ascii="Times New Roman" w:hAnsi="Times New Roman" w:cs="Times New Roman"/>
              </w:rPr>
              <w:t>+77472032423</w:t>
            </w:r>
          </w:p>
        </w:tc>
      </w:tr>
      <w:tr w:rsidR="00C2447A" w:rsidRPr="00C61282" w:rsidTr="00E64B58">
        <w:tc>
          <w:tcPr>
            <w:tcW w:w="567" w:type="dxa"/>
            <w:vAlign w:val="center"/>
          </w:tcPr>
          <w:p w:rsidR="00C2447A" w:rsidRPr="00C61282" w:rsidRDefault="00C2447A" w:rsidP="00EA30A7">
            <w:pPr>
              <w:jc w:val="center"/>
              <w:rPr>
                <w:rFonts w:ascii="Times New Roman" w:eastAsia="Times New Roman" w:hAnsi="Times New Roman" w:cs="Times New Roman"/>
                <w:lang w:eastAsia="ru-RU"/>
              </w:rPr>
            </w:pPr>
          </w:p>
        </w:tc>
        <w:tc>
          <w:tcPr>
            <w:tcW w:w="1844" w:type="dxa"/>
          </w:tcPr>
          <w:p w:rsidR="00C2447A" w:rsidRPr="00A6024A" w:rsidRDefault="00C2447A" w:rsidP="00EA30A7">
            <w:pPr>
              <w:rPr>
                <w:rFonts w:ascii="Times New Roman" w:hAnsi="Times New Roman" w:cs="Times New Roman"/>
              </w:rPr>
            </w:pPr>
            <w:r w:rsidRPr="00A6024A">
              <w:rPr>
                <w:rFonts w:ascii="Times New Roman" w:hAnsi="Times New Roman" w:cs="Times New Roman"/>
              </w:rPr>
              <w:t>ЖИЫНЫ ИТОГО</w:t>
            </w:r>
          </w:p>
        </w:tc>
        <w:tc>
          <w:tcPr>
            <w:tcW w:w="1842" w:type="dxa"/>
            <w:vAlign w:val="center"/>
          </w:tcPr>
          <w:p w:rsidR="00C2447A" w:rsidRPr="00A6024A" w:rsidRDefault="00C2447A" w:rsidP="00EA30A7">
            <w:pPr>
              <w:tabs>
                <w:tab w:val="left" w:pos="450"/>
              </w:tabs>
              <w:rPr>
                <w:rFonts w:ascii="Times New Roman" w:hAnsi="Times New Roman" w:cs="Times New Roman"/>
              </w:rPr>
            </w:pPr>
          </w:p>
        </w:tc>
        <w:tc>
          <w:tcPr>
            <w:tcW w:w="1843" w:type="dxa"/>
          </w:tcPr>
          <w:p w:rsidR="00C2447A" w:rsidRPr="00A6024A" w:rsidRDefault="00C2447A" w:rsidP="00EA30A7">
            <w:pPr>
              <w:jc w:val="center"/>
              <w:rPr>
                <w:rFonts w:ascii="Times New Roman" w:hAnsi="Times New Roman" w:cs="Times New Roman"/>
                <w:color w:val="000000"/>
              </w:rPr>
            </w:pPr>
          </w:p>
        </w:tc>
        <w:tc>
          <w:tcPr>
            <w:tcW w:w="992" w:type="dxa"/>
            <w:vAlign w:val="center"/>
          </w:tcPr>
          <w:p w:rsidR="00C2447A" w:rsidRPr="00A6024A" w:rsidRDefault="00C2447A" w:rsidP="00EA30A7">
            <w:pPr>
              <w:rPr>
                <w:rFonts w:ascii="Times New Roman" w:hAnsi="Times New Roman" w:cs="Times New Roman"/>
                <w:color w:val="000000"/>
              </w:rPr>
            </w:pPr>
          </w:p>
        </w:tc>
        <w:tc>
          <w:tcPr>
            <w:tcW w:w="1560" w:type="dxa"/>
          </w:tcPr>
          <w:p w:rsidR="00C2447A" w:rsidRPr="00A6024A" w:rsidRDefault="00C2447A" w:rsidP="00EA30A7">
            <w:pPr>
              <w:rPr>
                <w:rFonts w:ascii="Times New Roman" w:eastAsia="Times New Roman" w:hAnsi="Times New Roman" w:cs="Times New Roman"/>
                <w:lang w:eastAsia="ru-RU"/>
              </w:rPr>
            </w:pPr>
          </w:p>
        </w:tc>
        <w:tc>
          <w:tcPr>
            <w:tcW w:w="2268" w:type="dxa"/>
          </w:tcPr>
          <w:p w:rsidR="00C2447A" w:rsidRPr="006571B7" w:rsidRDefault="00C2447A" w:rsidP="00EA30A7">
            <w:pPr>
              <w:rPr>
                <w:rFonts w:ascii="Times New Roman" w:eastAsia="Times New Roman" w:hAnsi="Times New Roman" w:cs="Times New Roman"/>
                <w:b/>
                <w:lang w:eastAsia="ru-RU"/>
              </w:rPr>
            </w:pPr>
            <w:r w:rsidRPr="006571B7">
              <w:rPr>
                <w:rFonts w:ascii="Times New Roman" w:eastAsia="Times New Roman" w:hAnsi="Times New Roman" w:cs="Times New Roman"/>
                <w:b/>
                <w:lang w:eastAsia="ru-RU"/>
              </w:rPr>
              <w:t>15 268 200,00</w:t>
            </w:r>
          </w:p>
        </w:tc>
        <w:tc>
          <w:tcPr>
            <w:tcW w:w="1984" w:type="dxa"/>
          </w:tcPr>
          <w:p w:rsidR="00C2447A" w:rsidRPr="00A6024A" w:rsidRDefault="00C2447A" w:rsidP="00EA30A7">
            <w:pPr>
              <w:rPr>
                <w:rFonts w:ascii="Times New Roman" w:eastAsia="Times New Roman" w:hAnsi="Times New Roman" w:cs="Times New Roman"/>
                <w:lang w:eastAsia="ru-RU"/>
              </w:rPr>
            </w:pPr>
          </w:p>
        </w:tc>
        <w:tc>
          <w:tcPr>
            <w:tcW w:w="2693" w:type="dxa"/>
          </w:tcPr>
          <w:p w:rsidR="00C2447A" w:rsidRPr="00C61282" w:rsidRDefault="00C2447A" w:rsidP="00EA30A7">
            <w:pPr>
              <w:rPr>
                <w:rFonts w:ascii="Times New Roman" w:hAnsi="Times New Roman" w:cs="Times New Roman"/>
              </w:rPr>
            </w:pPr>
          </w:p>
        </w:tc>
      </w:tr>
    </w:tbl>
    <w:p w:rsidR="000B1A49" w:rsidRDefault="002C4F83" w:rsidP="000B1A49">
      <w:pPr>
        <w:rPr>
          <w:rFonts w:ascii="Times New Roman" w:hAnsi="Times New Roman" w:cs="Times New Roman"/>
          <w:color w:val="000000"/>
          <w:lang w:val="kk-KZ"/>
        </w:rPr>
      </w:pPr>
      <w:r>
        <w:rPr>
          <w:rFonts w:ascii="Times New Roman" w:hAnsi="Times New Roman" w:cs="Times New Roman"/>
          <w:color w:val="000000"/>
          <w:lang w:val="kk-KZ"/>
        </w:rPr>
        <w:t xml:space="preserve">       </w:t>
      </w:r>
      <w:r w:rsidR="00FA6734">
        <w:rPr>
          <w:rFonts w:ascii="Times New Roman" w:hAnsi="Times New Roman" w:cs="Times New Roman"/>
          <w:color w:val="000000"/>
          <w:lang w:val="kk-KZ"/>
        </w:rPr>
        <w:t xml:space="preserve">   </w:t>
      </w:r>
      <w:r>
        <w:rPr>
          <w:rFonts w:ascii="Times New Roman" w:hAnsi="Times New Roman" w:cs="Times New Roman"/>
          <w:color w:val="000000"/>
          <w:lang w:val="kk-KZ"/>
        </w:rPr>
        <w:t xml:space="preserve"> </w:t>
      </w:r>
      <w:r w:rsidR="001E7D22">
        <w:rPr>
          <w:rFonts w:ascii="Times New Roman" w:hAnsi="Times New Roman" w:cs="Times New Roman"/>
          <w:color w:val="000000"/>
          <w:lang w:val="kk-KZ"/>
        </w:rPr>
        <w:t>5</w:t>
      </w:r>
      <w:r w:rsidR="00350062">
        <w:rPr>
          <w:rFonts w:ascii="Times New Roman" w:hAnsi="Times New Roman" w:cs="Times New Roman"/>
          <w:color w:val="000000"/>
          <w:lang w:val="kk-KZ"/>
        </w:rPr>
        <w:t>.</w:t>
      </w:r>
      <w:r w:rsidR="00350062" w:rsidRPr="00350062">
        <w:rPr>
          <w:lang w:val="kk-KZ"/>
        </w:rPr>
        <w:t xml:space="preserve"> </w:t>
      </w:r>
      <w:r>
        <w:rPr>
          <w:lang w:val="kk-KZ"/>
        </w:rPr>
        <w:t xml:space="preserve"> </w:t>
      </w:r>
      <w:r w:rsidR="00D770ED" w:rsidRPr="00D770ED">
        <w:rPr>
          <w:rFonts w:ascii="Times New Roman" w:hAnsi="Times New Roman" w:cs="Times New Roman"/>
          <w:color w:val="000000"/>
          <w:lang w:val="kk-KZ"/>
        </w:rPr>
        <w:t>Әлеуетті өнім беруші: "BIOMED"ЖК әлеуетті өнім берушіге қойылатын біліктілік талаптарына сәйкес келеді: құқықтық қабілеттілік, тендерлік комиссияның (комиссияның) мүшелерімен және хатшысымен, сондай-ақ тікелей және (немесе) жанама шешімдер қабылдауға және (немесе) тендерлік комиссия қабылдайтын шешімдерге ықпал етуге құқығы бар тапсырыс берушінің, сатып алуды ұйымдастырушының өкілдерімен үлестес емес бюджетке берешек, міндетті зейнетақы жарналары, міндетті кәсіптік зейнетақы жарналары бойынша берешек жоқ, міндетті әлеуметтік медициналық сақтандыруға әлеуметтік аударымдар мен аударымдар және (немесе) жарналар банкроттық не тарату рәсіміне жатпайды, өзінің үлестес тұлғасымен бір лот бойынша тендерге қатысушы болып табылмайды.</w:t>
      </w:r>
    </w:p>
    <w:p w:rsidR="00350062" w:rsidRPr="000B1A49" w:rsidRDefault="006571B7" w:rsidP="000B1A49">
      <w:pPr>
        <w:rPr>
          <w:sz w:val="24"/>
          <w:szCs w:val="24"/>
        </w:rPr>
      </w:pPr>
      <w:r>
        <w:rPr>
          <w:rFonts w:ascii="Times New Roman" w:hAnsi="Times New Roman" w:cs="Times New Roman"/>
          <w:sz w:val="24"/>
          <w:szCs w:val="24"/>
          <w:lang w:val="kk-KZ"/>
        </w:rPr>
        <w:t xml:space="preserve">      </w:t>
      </w:r>
      <w:r w:rsidR="00D770ED">
        <w:rPr>
          <w:rFonts w:ascii="Times New Roman" w:hAnsi="Times New Roman" w:cs="Times New Roman"/>
          <w:sz w:val="24"/>
          <w:szCs w:val="24"/>
          <w:lang w:val="kk-KZ"/>
        </w:rPr>
        <w:t>Потенциальный</w:t>
      </w:r>
      <w:r w:rsidR="00CD11E6" w:rsidRPr="000B1A49">
        <w:rPr>
          <w:rFonts w:ascii="Times New Roman" w:hAnsi="Times New Roman" w:cs="Times New Roman"/>
          <w:sz w:val="24"/>
          <w:szCs w:val="24"/>
          <w:lang w:val="kk-KZ"/>
        </w:rPr>
        <w:t xml:space="preserve"> поставщик</w:t>
      </w:r>
      <w:r w:rsidR="00350062" w:rsidRPr="000B1A49">
        <w:rPr>
          <w:rFonts w:ascii="Times New Roman" w:hAnsi="Times New Roman" w:cs="Times New Roman"/>
          <w:sz w:val="24"/>
          <w:szCs w:val="24"/>
          <w:lang w:val="kk-KZ"/>
        </w:rPr>
        <w:t>:</w:t>
      </w:r>
      <w:r w:rsidR="00FE2709" w:rsidRPr="000B1A49">
        <w:rPr>
          <w:rFonts w:ascii="Times New Roman" w:hAnsi="Times New Roman" w:cs="Times New Roman"/>
          <w:sz w:val="24"/>
          <w:szCs w:val="24"/>
          <w:lang w:val="kk-KZ"/>
        </w:rPr>
        <w:t xml:space="preserve">  </w:t>
      </w:r>
      <w:r w:rsidR="00D770ED" w:rsidRPr="0039564A">
        <w:rPr>
          <w:rFonts w:ascii="Times New Roman" w:hAnsi="Times New Roman" w:cs="Times New Roman"/>
        </w:rPr>
        <w:t>ИП «</w:t>
      </w:r>
      <w:r w:rsidR="00D770ED" w:rsidRPr="0039564A">
        <w:rPr>
          <w:rFonts w:ascii="Times New Roman" w:hAnsi="Times New Roman" w:cs="Times New Roman"/>
          <w:lang w:val="en-US"/>
        </w:rPr>
        <w:t>BIOMED</w:t>
      </w:r>
      <w:r w:rsidR="00D770ED" w:rsidRPr="0039564A">
        <w:rPr>
          <w:rFonts w:ascii="Times New Roman" w:hAnsi="Times New Roman" w:cs="Times New Roman"/>
        </w:rPr>
        <w:t>»</w:t>
      </w:r>
      <w:r w:rsidR="00D770ED">
        <w:rPr>
          <w:rFonts w:ascii="Times New Roman" w:hAnsi="Times New Roman" w:cs="Times New Roman"/>
          <w:sz w:val="24"/>
          <w:szCs w:val="24"/>
          <w:lang w:val="kk-KZ"/>
        </w:rPr>
        <w:t>соответствуе</w:t>
      </w:r>
      <w:r w:rsidR="00350062" w:rsidRPr="000B1A49">
        <w:rPr>
          <w:rFonts w:ascii="Times New Roman" w:hAnsi="Times New Roman" w:cs="Times New Roman"/>
          <w:sz w:val="24"/>
          <w:szCs w:val="24"/>
          <w:lang w:val="kk-KZ"/>
        </w:rPr>
        <w:t xml:space="preserve">т квалификационным требованиям, </w:t>
      </w:r>
      <w:r w:rsidR="004D294E" w:rsidRPr="000B1A49">
        <w:rPr>
          <w:rFonts w:ascii="Times New Roman" w:hAnsi="Times New Roman" w:cs="Times New Roman"/>
          <w:sz w:val="24"/>
          <w:szCs w:val="24"/>
          <w:lang w:val="kk-KZ"/>
        </w:rPr>
        <w:t>предъявляемые к потенциальному поставщику: правоспособность,</w:t>
      </w:r>
      <w:r w:rsidR="000B1A49" w:rsidRPr="000B1A49">
        <w:rPr>
          <w:rFonts w:ascii="Times New Roman" w:hAnsi="Times New Roman" w:cs="Times New Roman"/>
          <w:sz w:val="24"/>
          <w:szCs w:val="24"/>
        </w:rPr>
        <w:t xml:space="preserve"> не </w:t>
      </w:r>
      <w:proofErr w:type="spellStart"/>
      <w:r w:rsidR="000B1A49" w:rsidRPr="000B1A49">
        <w:rPr>
          <w:rFonts w:ascii="Times New Roman" w:hAnsi="Times New Roman" w:cs="Times New Roman"/>
          <w:sz w:val="24"/>
          <w:szCs w:val="24"/>
        </w:rPr>
        <w:t>аффилирован</w:t>
      </w:r>
      <w:proofErr w:type="spellEnd"/>
      <w:r w:rsidR="000B1A49" w:rsidRPr="000B1A49">
        <w:rPr>
          <w:rFonts w:ascii="Times New Roman" w:hAnsi="Times New Roman" w:cs="Times New Roman"/>
          <w:sz w:val="24"/>
          <w:szCs w:val="24"/>
        </w:rPr>
        <w:t xml:space="preserve"> с членами и секретарем тендерной комиссии (комиссии), а также представителями заказчика, организатора закупа, которые имеют право прямо и (или) косвенно принимать решения и (или) оказывать влияние на принимаемые решения тендерной комиссией (комиссии), отсутствуют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не подлежит процедуре банкротства либо ликвидации, не является участником тендера по одному лоту со своим </w:t>
      </w:r>
      <w:proofErr w:type="spellStart"/>
      <w:r w:rsidR="000B1A49" w:rsidRPr="000B1A49">
        <w:rPr>
          <w:rFonts w:ascii="Times New Roman" w:hAnsi="Times New Roman" w:cs="Times New Roman"/>
          <w:sz w:val="24"/>
          <w:szCs w:val="24"/>
        </w:rPr>
        <w:t>аффилированным</w:t>
      </w:r>
      <w:proofErr w:type="spellEnd"/>
      <w:r w:rsidR="000B1A49" w:rsidRPr="000B1A49">
        <w:rPr>
          <w:rFonts w:ascii="Times New Roman" w:hAnsi="Times New Roman" w:cs="Times New Roman"/>
          <w:sz w:val="24"/>
          <w:szCs w:val="24"/>
        </w:rPr>
        <w:t xml:space="preserve"> лицом</w:t>
      </w:r>
      <w:r w:rsidR="000B1A49">
        <w:rPr>
          <w:sz w:val="24"/>
          <w:szCs w:val="24"/>
        </w:rPr>
        <w:t>.</w:t>
      </w:r>
    </w:p>
    <w:p w:rsidR="00B85A6F" w:rsidRPr="00B85A6F" w:rsidRDefault="00B85A6F" w:rsidP="00D770ED">
      <w:pPr>
        <w:spacing w:after="0"/>
        <w:rPr>
          <w:rFonts w:ascii="Times New Roman" w:hAnsi="Times New Roman" w:cs="Times New Roman"/>
          <w:color w:val="000000"/>
          <w:lang w:val="kk-KZ"/>
        </w:rPr>
      </w:pPr>
      <w:r>
        <w:rPr>
          <w:rFonts w:ascii="Times New Roman" w:hAnsi="Times New Roman" w:cs="Times New Roman"/>
          <w:sz w:val="23"/>
          <w:szCs w:val="23"/>
          <w:lang w:val="kk-KZ"/>
        </w:rPr>
        <w:t xml:space="preserve">         </w:t>
      </w:r>
      <w:r w:rsidR="001E7D22">
        <w:rPr>
          <w:rFonts w:ascii="Times New Roman" w:hAnsi="Times New Roman" w:cs="Times New Roman"/>
          <w:sz w:val="23"/>
          <w:szCs w:val="23"/>
          <w:lang w:val="kk-KZ"/>
        </w:rPr>
        <w:t>6</w:t>
      </w:r>
      <w:r w:rsidR="0046079E" w:rsidRPr="00B85A6F">
        <w:rPr>
          <w:rFonts w:ascii="Times New Roman" w:hAnsi="Times New Roman" w:cs="Times New Roman"/>
          <w:sz w:val="23"/>
          <w:szCs w:val="23"/>
          <w:lang w:val="kk-KZ"/>
        </w:rPr>
        <w:t>.</w:t>
      </w:r>
      <w:r w:rsidR="0046079E" w:rsidRPr="00B85A6F">
        <w:rPr>
          <w:rFonts w:ascii="Times New Roman" w:hAnsi="Times New Roman" w:cs="Times New Roman"/>
          <w:b/>
          <w:sz w:val="23"/>
          <w:szCs w:val="23"/>
          <w:lang w:val="kk-KZ"/>
        </w:rPr>
        <w:t xml:space="preserve"> </w:t>
      </w:r>
      <w:r w:rsidR="002B41D0" w:rsidRPr="00B85A6F">
        <w:rPr>
          <w:rFonts w:ascii="Times New Roman" w:hAnsi="Times New Roman" w:cs="Times New Roman"/>
          <w:lang w:val="kk-KZ"/>
        </w:rPr>
        <w:t xml:space="preserve"> </w:t>
      </w:r>
      <w:r w:rsidR="00D770ED">
        <w:rPr>
          <w:rFonts w:ascii="Times New Roman" w:hAnsi="Times New Roman" w:cs="Times New Roman"/>
          <w:color w:val="000000"/>
          <w:lang w:val="kk-KZ"/>
        </w:rPr>
        <w:t>«BIOMED»</w:t>
      </w:r>
      <w:r w:rsidR="00D770ED" w:rsidRPr="00D770ED">
        <w:rPr>
          <w:rFonts w:ascii="Times New Roman" w:hAnsi="Times New Roman" w:cs="Times New Roman"/>
          <w:color w:val="000000"/>
          <w:lang w:val="kk-KZ"/>
        </w:rPr>
        <w:t xml:space="preserve"> ЖК әлеуетті өнім берушісінің өтінімі бекітілген тендерлік құжаттаманың талаптарына сәйкес келеді</w:t>
      </w:r>
    </w:p>
    <w:p w:rsidR="00557FB9" w:rsidRDefault="00B85A6F" w:rsidP="00D770ED">
      <w:pPr>
        <w:pStyle w:val="a8"/>
        <w:spacing w:after="0"/>
        <w:ind w:left="0"/>
        <w:rPr>
          <w:rFonts w:ascii="Times New Roman" w:hAnsi="Times New Roman" w:cs="Times New Roman"/>
          <w:sz w:val="23"/>
          <w:szCs w:val="23"/>
          <w:lang w:val="kk-KZ"/>
        </w:rPr>
      </w:pPr>
      <w:r>
        <w:rPr>
          <w:rFonts w:ascii="Times New Roman" w:hAnsi="Times New Roman" w:cs="Times New Roman"/>
          <w:sz w:val="24"/>
          <w:szCs w:val="24"/>
          <w:lang w:val="kk-KZ"/>
        </w:rPr>
        <w:t xml:space="preserve">              </w:t>
      </w:r>
      <w:r w:rsidR="00FE2709">
        <w:rPr>
          <w:rFonts w:ascii="Times New Roman" w:hAnsi="Times New Roman" w:cs="Times New Roman"/>
          <w:sz w:val="23"/>
          <w:szCs w:val="23"/>
          <w:lang w:val="kk-KZ"/>
        </w:rPr>
        <w:t>Заявка потенциального</w:t>
      </w:r>
      <w:r w:rsidR="0046079E" w:rsidRPr="00C15885">
        <w:rPr>
          <w:rFonts w:ascii="Times New Roman" w:hAnsi="Times New Roman" w:cs="Times New Roman"/>
          <w:sz w:val="23"/>
          <w:szCs w:val="23"/>
          <w:lang w:val="kk-KZ"/>
        </w:rPr>
        <w:t xml:space="preserve"> пост</w:t>
      </w:r>
      <w:r w:rsidR="00FE2709">
        <w:rPr>
          <w:rFonts w:ascii="Times New Roman" w:hAnsi="Times New Roman" w:cs="Times New Roman"/>
          <w:sz w:val="23"/>
          <w:szCs w:val="23"/>
          <w:lang w:val="kk-KZ"/>
        </w:rPr>
        <w:t>авщика</w:t>
      </w:r>
      <w:r w:rsidR="0046079E" w:rsidRPr="00C15885">
        <w:rPr>
          <w:rFonts w:ascii="Times New Roman" w:hAnsi="Times New Roman" w:cs="Times New Roman"/>
          <w:sz w:val="23"/>
          <w:szCs w:val="23"/>
          <w:lang w:val="kk-KZ"/>
        </w:rPr>
        <w:t xml:space="preserve">  </w:t>
      </w:r>
      <w:r w:rsidR="00FE2709" w:rsidRPr="00B85A6F">
        <w:rPr>
          <w:rFonts w:ascii="Times New Roman" w:hAnsi="Times New Roman" w:cs="Times New Roman"/>
          <w:lang w:val="kk-KZ"/>
        </w:rPr>
        <w:t xml:space="preserve"> </w:t>
      </w:r>
      <w:r w:rsidR="00D770ED" w:rsidRPr="0039564A">
        <w:rPr>
          <w:rFonts w:ascii="Times New Roman" w:hAnsi="Times New Roman" w:cs="Times New Roman"/>
        </w:rPr>
        <w:t>ИП «</w:t>
      </w:r>
      <w:r w:rsidR="00D770ED" w:rsidRPr="0039564A">
        <w:rPr>
          <w:rFonts w:ascii="Times New Roman" w:hAnsi="Times New Roman" w:cs="Times New Roman"/>
          <w:lang w:val="en-US"/>
        </w:rPr>
        <w:t>BIOMED</w:t>
      </w:r>
      <w:r w:rsidR="00D770ED">
        <w:rPr>
          <w:rFonts w:ascii="Times New Roman" w:hAnsi="Times New Roman" w:cs="Times New Roman"/>
        </w:rPr>
        <w:t>»</w:t>
      </w:r>
      <w:r w:rsidR="00D770ED">
        <w:rPr>
          <w:rFonts w:ascii="Times New Roman" w:hAnsi="Times New Roman" w:cs="Times New Roman"/>
          <w:sz w:val="23"/>
          <w:szCs w:val="23"/>
          <w:lang w:val="kk-KZ"/>
        </w:rPr>
        <w:t xml:space="preserve"> </w:t>
      </w:r>
      <w:r w:rsidR="00CD11E6">
        <w:rPr>
          <w:rFonts w:ascii="Times New Roman" w:hAnsi="Times New Roman" w:cs="Times New Roman"/>
          <w:sz w:val="23"/>
          <w:szCs w:val="23"/>
          <w:lang w:val="kk-KZ"/>
        </w:rPr>
        <w:t>соответствуе</w:t>
      </w:r>
      <w:r w:rsidR="0046079E" w:rsidRPr="00C15885">
        <w:rPr>
          <w:rFonts w:ascii="Times New Roman" w:hAnsi="Times New Roman" w:cs="Times New Roman"/>
          <w:sz w:val="23"/>
          <w:szCs w:val="23"/>
          <w:lang w:val="kk-KZ"/>
        </w:rPr>
        <w:t>т требованиям утвер</w:t>
      </w:r>
      <w:r w:rsidR="00FE2709">
        <w:rPr>
          <w:rFonts w:ascii="Times New Roman" w:hAnsi="Times New Roman" w:cs="Times New Roman"/>
          <w:sz w:val="23"/>
          <w:szCs w:val="23"/>
          <w:lang w:val="kk-KZ"/>
        </w:rPr>
        <w:t>жденной Тендерной документации.</w:t>
      </w:r>
    </w:p>
    <w:p w:rsidR="00B06EAB" w:rsidRDefault="00557FB9" w:rsidP="00B06EAB">
      <w:pPr>
        <w:pStyle w:val="a8"/>
        <w:ind w:left="0"/>
        <w:rPr>
          <w:rFonts w:ascii="Times New Roman" w:hAnsi="Times New Roman" w:cs="Times New Roman"/>
          <w:sz w:val="23"/>
          <w:szCs w:val="23"/>
          <w:lang w:val="kk-KZ"/>
        </w:rPr>
      </w:pPr>
      <w:r w:rsidRPr="00557FB9">
        <w:rPr>
          <w:rFonts w:ascii="Times New Roman" w:hAnsi="Times New Roman" w:cs="Times New Roman"/>
          <w:sz w:val="23"/>
          <w:szCs w:val="23"/>
          <w:lang w:val="kk-KZ"/>
        </w:rPr>
        <w:t xml:space="preserve"> </w:t>
      </w:r>
      <w:r w:rsidR="00B85A6F">
        <w:rPr>
          <w:rFonts w:ascii="Times New Roman" w:hAnsi="Times New Roman" w:cs="Times New Roman"/>
          <w:sz w:val="23"/>
          <w:szCs w:val="23"/>
          <w:lang w:val="kk-KZ"/>
        </w:rPr>
        <w:t xml:space="preserve">              </w:t>
      </w:r>
    </w:p>
    <w:p w:rsidR="00B85A6F" w:rsidRPr="00B06EAB" w:rsidRDefault="00B06EAB" w:rsidP="00B06EAB">
      <w:pPr>
        <w:pStyle w:val="a8"/>
        <w:ind w:left="0"/>
        <w:rPr>
          <w:rFonts w:ascii="Times New Roman" w:hAnsi="Times New Roman" w:cs="Times New Roman"/>
          <w:lang w:val="kk-KZ"/>
        </w:rPr>
      </w:pPr>
      <w:r>
        <w:rPr>
          <w:rFonts w:ascii="Times New Roman" w:hAnsi="Times New Roman" w:cs="Times New Roman"/>
          <w:sz w:val="23"/>
          <w:szCs w:val="23"/>
          <w:lang w:val="kk-KZ"/>
        </w:rPr>
        <w:t xml:space="preserve">         </w:t>
      </w:r>
      <w:r w:rsidR="001E7D22">
        <w:rPr>
          <w:rFonts w:ascii="Times New Roman" w:hAnsi="Times New Roman" w:cs="Times New Roman"/>
          <w:sz w:val="24"/>
          <w:szCs w:val="24"/>
          <w:lang w:val="kk-KZ"/>
        </w:rPr>
        <w:t>7</w:t>
      </w:r>
      <w:r w:rsidRPr="00B06EAB">
        <w:rPr>
          <w:rFonts w:ascii="Times New Roman" w:hAnsi="Times New Roman" w:cs="Times New Roman"/>
          <w:sz w:val="24"/>
          <w:szCs w:val="24"/>
          <w:lang w:val="kk-KZ"/>
        </w:rPr>
        <w:t xml:space="preserve">. </w:t>
      </w:r>
      <w:r w:rsidR="00B85A6F" w:rsidRPr="00B06EAB">
        <w:rPr>
          <w:rFonts w:ascii="Times New Roman" w:hAnsi="Times New Roman" w:cs="Times New Roman"/>
          <w:sz w:val="24"/>
          <w:szCs w:val="24"/>
          <w:lang w:val="kk-KZ"/>
        </w:rPr>
        <w:t xml:space="preserve">Жеңімпаздың ұсынысынан кейін екінші болып табылатын қатысушылар-жоқ </w:t>
      </w:r>
    </w:p>
    <w:p w:rsidR="005A3C34" w:rsidRPr="000162D6" w:rsidRDefault="005A3C34" w:rsidP="005A3C34">
      <w:pPr>
        <w:pStyle w:val="a8"/>
        <w:ind w:left="1080"/>
        <w:rPr>
          <w:rFonts w:ascii="Times New Roman" w:hAnsi="Times New Roman" w:cs="Times New Roman"/>
          <w:sz w:val="24"/>
          <w:szCs w:val="24"/>
        </w:rPr>
      </w:pPr>
      <w:proofErr w:type="gramStart"/>
      <w:r>
        <w:rPr>
          <w:rFonts w:ascii="Times New Roman" w:hAnsi="Times New Roman" w:cs="Times New Roman"/>
          <w:sz w:val="24"/>
          <w:szCs w:val="24"/>
        </w:rPr>
        <w:t>Участники</w:t>
      </w:r>
      <w:proofErr w:type="gramEnd"/>
      <w:r>
        <w:rPr>
          <w:rFonts w:ascii="Times New Roman" w:hAnsi="Times New Roman" w:cs="Times New Roman"/>
          <w:sz w:val="24"/>
          <w:szCs w:val="24"/>
        </w:rPr>
        <w:t xml:space="preserve"> </w:t>
      </w:r>
      <w:r w:rsidRPr="000162D6">
        <w:rPr>
          <w:rFonts w:ascii="Times New Roman" w:hAnsi="Times New Roman" w:cs="Times New Roman"/>
          <w:sz w:val="24"/>
          <w:szCs w:val="24"/>
        </w:rPr>
        <w:t xml:space="preserve"> которые являются вторыми, после предложения победителя - отсутствуют.</w:t>
      </w:r>
    </w:p>
    <w:p w:rsidR="005A3C34" w:rsidRPr="00AE17F9" w:rsidRDefault="001E7D22" w:rsidP="00D770ED">
      <w:pPr>
        <w:spacing w:after="0"/>
        <w:ind w:left="360"/>
        <w:rPr>
          <w:rFonts w:ascii="Times New Roman" w:hAnsi="Times New Roman" w:cs="Times New Roman"/>
        </w:rPr>
      </w:pPr>
      <w:r>
        <w:rPr>
          <w:rFonts w:ascii="Times New Roman" w:hAnsi="Times New Roman" w:cs="Times New Roman"/>
        </w:rPr>
        <w:t xml:space="preserve">       8</w:t>
      </w:r>
      <w:r w:rsidR="005A3C34">
        <w:rPr>
          <w:rFonts w:ascii="Times New Roman" w:hAnsi="Times New Roman" w:cs="Times New Roman"/>
        </w:rPr>
        <w:t>.</w:t>
      </w:r>
      <w:r w:rsidR="005A3C34" w:rsidRPr="00AE17F9">
        <w:rPr>
          <w:rFonts w:ascii="Times New Roman" w:hAnsi="Times New Roman" w:cs="Times New Roman"/>
        </w:rPr>
        <w:t xml:space="preserve">  </w:t>
      </w:r>
      <w:proofErr w:type="spellStart"/>
      <w:r w:rsidR="005A3C34" w:rsidRPr="00AE17F9">
        <w:rPr>
          <w:rFonts w:ascii="Times New Roman" w:hAnsi="Times New Roman" w:cs="Times New Roman"/>
        </w:rPr>
        <w:t>Сараптама</w:t>
      </w:r>
      <w:proofErr w:type="spellEnd"/>
      <w:r w:rsidR="005A3C34" w:rsidRPr="00AE17F9">
        <w:rPr>
          <w:rFonts w:ascii="Times New Roman" w:hAnsi="Times New Roman" w:cs="Times New Roman"/>
        </w:rPr>
        <w:t xml:space="preserve"> </w:t>
      </w:r>
      <w:proofErr w:type="spellStart"/>
      <w:r w:rsidR="005A3C34" w:rsidRPr="00AE17F9">
        <w:rPr>
          <w:rFonts w:ascii="Times New Roman" w:hAnsi="Times New Roman" w:cs="Times New Roman"/>
        </w:rPr>
        <w:t>комиссиясын</w:t>
      </w:r>
      <w:proofErr w:type="spellEnd"/>
      <w:r w:rsidR="005A3C34" w:rsidRPr="00AE17F9">
        <w:rPr>
          <w:rFonts w:ascii="Times New Roman" w:hAnsi="Times New Roman" w:cs="Times New Roman"/>
        </w:rPr>
        <w:t xml:space="preserve"> </w:t>
      </w:r>
      <w:proofErr w:type="spellStart"/>
      <w:r w:rsidR="005A3C34" w:rsidRPr="00AE17F9">
        <w:rPr>
          <w:rFonts w:ascii="Times New Roman" w:hAnsi="Times New Roman" w:cs="Times New Roman"/>
        </w:rPr>
        <w:t>тарту</w:t>
      </w:r>
      <w:proofErr w:type="spellEnd"/>
      <w:r w:rsidR="005A3C34" w:rsidRPr="00AE17F9">
        <w:rPr>
          <w:rFonts w:ascii="Times New Roman" w:hAnsi="Times New Roman" w:cs="Times New Roman"/>
        </w:rPr>
        <w:t xml:space="preserve"> </w:t>
      </w:r>
      <w:proofErr w:type="spellStart"/>
      <w:proofErr w:type="gramStart"/>
      <w:r w:rsidR="005A3C34" w:rsidRPr="00AE17F9">
        <w:rPr>
          <w:rFonts w:ascii="Times New Roman" w:hAnsi="Times New Roman" w:cs="Times New Roman"/>
        </w:rPr>
        <w:t>туралы</w:t>
      </w:r>
      <w:proofErr w:type="spellEnd"/>
      <w:proofErr w:type="gramEnd"/>
      <w:r w:rsidR="005A3C34" w:rsidRPr="00AE17F9">
        <w:rPr>
          <w:rFonts w:ascii="Times New Roman" w:hAnsi="Times New Roman" w:cs="Times New Roman"/>
        </w:rPr>
        <w:t xml:space="preserve"> ақпарат: </w:t>
      </w:r>
      <w:proofErr w:type="spellStart"/>
      <w:r w:rsidR="005A3C34" w:rsidRPr="00AE17F9">
        <w:rPr>
          <w:rFonts w:ascii="Times New Roman" w:hAnsi="Times New Roman" w:cs="Times New Roman"/>
        </w:rPr>
        <w:t>сарапшылар</w:t>
      </w:r>
      <w:proofErr w:type="spellEnd"/>
      <w:r w:rsidR="005A3C34" w:rsidRPr="00AE17F9">
        <w:rPr>
          <w:rFonts w:ascii="Times New Roman" w:hAnsi="Times New Roman" w:cs="Times New Roman"/>
        </w:rPr>
        <w:t xml:space="preserve"> тартылған жоқ</w:t>
      </w:r>
    </w:p>
    <w:p w:rsidR="005A3C34" w:rsidRPr="00B06EAB" w:rsidRDefault="005A3C34" w:rsidP="00D770ED">
      <w:pPr>
        <w:pStyle w:val="a8"/>
        <w:spacing w:after="0"/>
        <w:rPr>
          <w:rFonts w:ascii="Times New Roman" w:hAnsi="Times New Roman" w:cs="Times New Roman"/>
        </w:rPr>
      </w:pPr>
      <w:r>
        <w:rPr>
          <w:rFonts w:ascii="Times New Roman" w:hAnsi="Times New Roman" w:cs="Times New Roman"/>
        </w:rPr>
        <w:t xml:space="preserve">             </w:t>
      </w:r>
      <w:r w:rsidRPr="003D63B0">
        <w:rPr>
          <w:rFonts w:ascii="Times New Roman" w:hAnsi="Times New Roman" w:cs="Times New Roman"/>
        </w:rPr>
        <w:t>Информация о привлечении экспертной комиссии: Эксперты не привлекались</w:t>
      </w:r>
    </w:p>
    <w:p w:rsidR="00DC5E82" w:rsidRPr="00DC5E82" w:rsidRDefault="001E7D22" w:rsidP="00DC5E82">
      <w:pPr>
        <w:spacing w:after="0"/>
        <w:jc w:val="both"/>
        <w:rPr>
          <w:rFonts w:ascii="Times New Roman" w:hAnsi="Times New Roman" w:cs="Times New Roman"/>
        </w:rPr>
      </w:pPr>
      <w:r>
        <w:rPr>
          <w:rFonts w:ascii="Times New Roman" w:hAnsi="Times New Roman" w:cs="Times New Roman"/>
        </w:rPr>
        <w:t xml:space="preserve">          9</w:t>
      </w:r>
      <w:r w:rsidR="00DC5E82">
        <w:rPr>
          <w:rFonts w:ascii="Times New Roman" w:hAnsi="Times New Roman" w:cs="Times New Roman"/>
        </w:rPr>
        <w:t>.</w:t>
      </w:r>
      <w:r w:rsidR="005A3C34">
        <w:rPr>
          <w:rFonts w:ascii="Times New Roman" w:hAnsi="Times New Roman" w:cs="Times New Roman"/>
        </w:rPr>
        <w:t xml:space="preserve">     </w:t>
      </w:r>
      <w:r w:rsidR="003E069B">
        <w:rPr>
          <w:rFonts w:ascii="Times New Roman" w:hAnsi="Times New Roman" w:cs="Times New Roman"/>
        </w:rPr>
        <w:t xml:space="preserve"> </w:t>
      </w:r>
      <w:proofErr w:type="spellStart"/>
      <w:r w:rsidR="00DC5E82" w:rsidRPr="00DC5E82">
        <w:rPr>
          <w:rFonts w:ascii="Times New Roman" w:hAnsi="Times New Roman" w:cs="Times New Roman"/>
        </w:rPr>
        <w:t>Тендерлі</w:t>
      </w:r>
      <w:proofErr w:type="gramStart"/>
      <w:r w:rsidR="00DC5E82" w:rsidRPr="00DC5E82">
        <w:rPr>
          <w:rFonts w:ascii="Times New Roman" w:hAnsi="Times New Roman" w:cs="Times New Roman"/>
        </w:rPr>
        <w:t>к</w:t>
      </w:r>
      <w:proofErr w:type="spellEnd"/>
      <w:proofErr w:type="gramEnd"/>
      <w:r w:rsidR="00DC5E82" w:rsidRPr="00DC5E82">
        <w:rPr>
          <w:rFonts w:ascii="Times New Roman" w:hAnsi="Times New Roman" w:cs="Times New Roman"/>
        </w:rPr>
        <w:t xml:space="preserve"> комиссия нәтижелері </w:t>
      </w:r>
      <w:proofErr w:type="spellStart"/>
      <w:r w:rsidR="00DC5E82" w:rsidRPr="00DC5E82">
        <w:rPr>
          <w:rFonts w:ascii="Times New Roman" w:hAnsi="Times New Roman" w:cs="Times New Roman"/>
        </w:rPr>
        <w:t>бойынша</w:t>
      </w:r>
      <w:proofErr w:type="spellEnd"/>
      <w:r w:rsidR="00DC5E82" w:rsidRPr="00DC5E82">
        <w:rPr>
          <w:rFonts w:ascii="Times New Roman" w:hAnsi="Times New Roman" w:cs="Times New Roman"/>
        </w:rPr>
        <w:t xml:space="preserve"> өткізілген тендер </w:t>
      </w:r>
    </w:p>
    <w:p w:rsidR="00DC5E82" w:rsidRDefault="00DC5E82" w:rsidP="00DC5E82">
      <w:pPr>
        <w:spacing w:after="0"/>
        <w:jc w:val="both"/>
        <w:rPr>
          <w:rFonts w:ascii="Times New Roman" w:hAnsi="Times New Roman" w:cs="Times New Roman"/>
        </w:rPr>
      </w:pPr>
      <w:r>
        <w:rPr>
          <w:rFonts w:ascii="Times New Roman" w:hAnsi="Times New Roman" w:cs="Times New Roman"/>
        </w:rPr>
        <w:t xml:space="preserve">                   </w:t>
      </w:r>
      <w:r w:rsidRPr="00DC5E82">
        <w:rPr>
          <w:rFonts w:ascii="Times New Roman" w:hAnsi="Times New Roman" w:cs="Times New Roman"/>
        </w:rPr>
        <w:t xml:space="preserve"> ШЕШТІ:</w:t>
      </w:r>
    </w:p>
    <w:p w:rsidR="00233F02" w:rsidRDefault="00233F02" w:rsidP="00D770ED">
      <w:pPr>
        <w:pStyle w:val="a8"/>
        <w:spacing w:after="0"/>
        <w:ind w:left="284"/>
        <w:jc w:val="both"/>
        <w:rPr>
          <w:rFonts w:ascii="Times New Roman" w:hAnsi="Times New Roman" w:cs="Times New Roman"/>
        </w:rPr>
      </w:pPr>
      <w:r w:rsidRPr="00233F02">
        <w:rPr>
          <w:rFonts w:ascii="Times New Roman" w:hAnsi="Times New Roman" w:cs="Times New Roman"/>
          <w:sz w:val="24"/>
          <w:szCs w:val="24"/>
        </w:rPr>
        <w:t xml:space="preserve">1) </w:t>
      </w:r>
      <w:r w:rsidR="00D770ED" w:rsidRPr="00D770ED">
        <w:rPr>
          <w:rFonts w:ascii="Times New Roman" w:hAnsi="Times New Roman" w:cs="Times New Roman"/>
          <w:sz w:val="24"/>
          <w:szCs w:val="24"/>
        </w:rPr>
        <w:t>Қ</w:t>
      </w:r>
      <w:proofErr w:type="gramStart"/>
      <w:r w:rsidR="00D770ED" w:rsidRPr="00D770ED">
        <w:rPr>
          <w:rFonts w:ascii="Times New Roman" w:hAnsi="Times New Roman" w:cs="Times New Roman"/>
          <w:sz w:val="24"/>
          <w:szCs w:val="24"/>
        </w:rPr>
        <w:t>Р</w:t>
      </w:r>
      <w:proofErr w:type="gramEnd"/>
      <w:r w:rsidR="00D770ED" w:rsidRPr="00D770ED">
        <w:rPr>
          <w:rFonts w:ascii="Times New Roman" w:hAnsi="Times New Roman" w:cs="Times New Roman"/>
          <w:sz w:val="24"/>
          <w:szCs w:val="24"/>
        </w:rPr>
        <w:t xml:space="preserve"> "BIOMED" ЖК,СҚО,150000, </w:t>
      </w:r>
      <w:proofErr w:type="spellStart"/>
      <w:r w:rsidR="00D770ED" w:rsidRPr="00D770ED">
        <w:rPr>
          <w:rFonts w:ascii="Times New Roman" w:hAnsi="Times New Roman" w:cs="Times New Roman"/>
          <w:sz w:val="24"/>
          <w:szCs w:val="24"/>
        </w:rPr>
        <w:t>Петропавл</w:t>
      </w:r>
      <w:proofErr w:type="spellEnd"/>
      <w:r w:rsidR="00D770ED" w:rsidRPr="00D770ED">
        <w:rPr>
          <w:rFonts w:ascii="Times New Roman" w:hAnsi="Times New Roman" w:cs="Times New Roman"/>
          <w:sz w:val="24"/>
          <w:szCs w:val="24"/>
        </w:rPr>
        <w:t xml:space="preserve"> қ., Жуков </w:t>
      </w:r>
      <w:proofErr w:type="spellStart"/>
      <w:r w:rsidR="00D770ED" w:rsidRPr="00D770ED">
        <w:rPr>
          <w:rFonts w:ascii="Times New Roman" w:hAnsi="Times New Roman" w:cs="Times New Roman"/>
          <w:sz w:val="24"/>
          <w:szCs w:val="24"/>
        </w:rPr>
        <w:t>к-сі</w:t>
      </w:r>
      <w:proofErr w:type="spellEnd"/>
      <w:r w:rsidR="00D770ED" w:rsidRPr="00D770ED">
        <w:rPr>
          <w:rFonts w:ascii="Times New Roman" w:hAnsi="Times New Roman" w:cs="Times New Roman"/>
          <w:sz w:val="24"/>
          <w:szCs w:val="24"/>
        </w:rPr>
        <w:t xml:space="preserve"> ,42 тендер жеңімпазы </w:t>
      </w:r>
      <w:proofErr w:type="spellStart"/>
      <w:r w:rsidR="00D770ED" w:rsidRPr="00D770ED">
        <w:rPr>
          <w:rFonts w:ascii="Times New Roman" w:hAnsi="Times New Roman" w:cs="Times New Roman"/>
          <w:sz w:val="24"/>
          <w:szCs w:val="24"/>
        </w:rPr>
        <w:t>деп</w:t>
      </w:r>
      <w:proofErr w:type="spellEnd"/>
      <w:r w:rsidR="00D770ED" w:rsidRPr="00D770ED">
        <w:rPr>
          <w:rFonts w:ascii="Times New Roman" w:hAnsi="Times New Roman" w:cs="Times New Roman"/>
          <w:sz w:val="24"/>
          <w:szCs w:val="24"/>
        </w:rPr>
        <w:t xml:space="preserve"> </w:t>
      </w:r>
      <w:proofErr w:type="spellStart"/>
      <w:r w:rsidR="00D770ED" w:rsidRPr="00D770ED">
        <w:rPr>
          <w:rFonts w:ascii="Times New Roman" w:hAnsi="Times New Roman" w:cs="Times New Roman"/>
          <w:sz w:val="24"/>
          <w:szCs w:val="24"/>
        </w:rPr>
        <w:t>танылсын</w:t>
      </w:r>
      <w:proofErr w:type="spellEnd"/>
      <w:r w:rsidR="00D770ED" w:rsidRPr="00D770ED">
        <w:rPr>
          <w:rFonts w:ascii="Times New Roman" w:hAnsi="Times New Roman" w:cs="Times New Roman"/>
          <w:sz w:val="24"/>
          <w:szCs w:val="24"/>
        </w:rPr>
        <w:t xml:space="preserve">. Қағидалардың 130-43-тармақтарына сәйкес № 1 лот </w:t>
      </w:r>
      <w:proofErr w:type="spellStart"/>
      <w:r w:rsidR="00D770ED" w:rsidRPr="00D770ED">
        <w:rPr>
          <w:rFonts w:ascii="Times New Roman" w:hAnsi="Times New Roman" w:cs="Times New Roman"/>
          <w:sz w:val="24"/>
          <w:szCs w:val="24"/>
        </w:rPr>
        <w:t>бойынша</w:t>
      </w:r>
      <w:proofErr w:type="spellEnd"/>
      <w:r w:rsidR="00D770ED" w:rsidRPr="00D770ED">
        <w:rPr>
          <w:rFonts w:ascii="Times New Roman" w:hAnsi="Times New Roman" w:cs="Times New Roman"/>
          <w:sz w:val="24"/>
          <w:szCs w:val="24"/>
        </w:rPr>
        <w:t xml:space="preserve"> +77472032423 тел. (лот </w:t>
      </w:r>
      <w:proofErr w:type="spellStart"/>
      <w:r w:rsidR="00D770ED" w:rsidRPr="00D770ED">
        <w:rPr>
          <w:rFonts w:ascii="Times New Roman" w:hAnsi="Times New Roman" w:cs="Times New Roman"/>
          <w:sz w:val="24"/>
          <w:szCs w:val="24"/>
        </w:rPr>
        <w:t>бойынша</w:t>
      </w:r>
      <w:proofErr w:type="spellEnd"/>
      <w:r w:rsidR="00D770ED" w:rsidRPr="00D770ED">
        <w:rPr>
          <w:rFonts w:ascii="Times New Roman" w:hAnsi="Times New Roman" w:cs="Times New Roman"/>
          <w:sz w:val="24"/>
          <w:szCs w:val="24"/>
        </w:rPr>
        <w:t xml:space="preserve"> бәсекелестік болмаған </w:t>
      </w:r>
      <w:proofErr w:type="spellStart"/>
      <w:r w:rsidR="00D770ED" w:rsidRPr="00D770ED">
        <w:rPr>
          <w:rFonts w:ascii="Times New Roman" w:hAnsi="Times New Roman" w:cs="Times New Roman"/>
          <w:sz w:val="24"/>
          <w:szCs w:val="24"/>
        </w:rPr>
        <w:t>кезде</w:t>
      </w:r>
      <w:proofErr w:type="spellEnd"/>
      <w:r w:rsidR="00D770ED" w:rsidRPr="00D770ED">
        <w:rPr>
          <w:rFonts w:ascii="Times New Roman" w:hAnsi="Times New Roman" w:cs="Times New Roman"/>
          <w:sz w:val="24"/>
          <w:szCs w:val="24"/>
        </w:rPr>
        <w:t xml:space="preserve"> </w:t>
      </w:r>
      <w:proofErr w:type="spellStart"/>
      <w:r w:rsidR="00D770ED" w:rsidRPr="00D770ED">
        <w:rPr>
          <w:rFonts w:ascii="Times New Roman" w:hAnsi="Times New Roman" w:cs="Times New Roman"/>
          <w:sz w:val="24"/>
          <w:szCs w:val="24"/>
        </w:rPr>
        <w:t>немесе</w:t>
      </w:r>
      <w:proofErr w:type="spellEnd"/>
      <w:r w:rsidR="00D770ED" w:rsidRPr="00D770ED">
        <w:rPr>
          <w:rFonts w:ascii="Times New Roman" w:hAnsi="Times New Roman" w:cs="Times New Roman"/>
          <w:sz w:val="24"/>
          <w:szCs w:val="24"/>
        </w:rPr>
        <w:t xml:space="preserve"> лот </w:t>
      </w:r>
      <w:proofErr w:type="spellStart"/>
      <w:r w:rsidR="00D770ED" w:rsidRPr="00D770ED">
        <w:rPr>
          <w:rFonts w:ascii="Times New Roman" w:hAnsi="Times New Roman" w:cs="Times New Roman"/>
          <w:sz w:val="24"/>
          <w:szCs w:val="24"/>
        </w:rPr>
        <w:t>бойынша</w:t>
      </w:r>
      <w:proofErr w:type="spellEnd"/>
      <w:r w:rsidR="00D770ED" w:rsidRPr="00D770ED">
        <w:rPr>
          <w:rFonts w:ascii="Times New Roman" w:hAnsi="Times New Roman" w:cs="Times New Roman"/>
          <w:sz w:val="24"/>
          <w:szCs w:val="24"/>
        </w:rPr>
        <w:t xml:space="preserve"> </w:t>
      </w:r>
      <w:r w:rsidR="00D770ED" w:rsidRPr="00D770ED">
        <w:rPr>
          <w:rFonts w:ascii="Times New Roman" w:hAnsi="Times New Roman" w:cs="Times New Roman"/>
          <w:sz w:val="24"/>
          <w:szCs w:val="24"/>
        </w:rPr>
        <w:lastRenderedPageBreak/>
        <w:t xml:space="preserve">бәсекелестердің </w:t>
      </w:r>
      <w:proofErr w:type="spellStart"/>
      <w:r w:rsidR="00D770ED" w:rsidRPr="00D770ED">
        <w:rPr>
          <w:rFonts w:ascii="Times New Roman" w:hAnsi="Times New Roman" w:cs="Times New Roman"/>
          <w:sz w:val="24"/>
          <w:szCs w:val="24"/>
        </w:rPr>
        <w:t>тендерлік</w:t>
      </w:r>
      <w:proofErr w:type="spellEnd"/>
      <w:r w:rsidR="00D770ED" w:rsidRPr="00D770ED">
        <w:rPr>
          <w:rFonts w:ascii="Times New Roman" w:hAnsi="Times New Roman" w:cs="Times New Roman"/>
          <w:sz w:val="24"/>
          <w:szCs w:val="24"/>
        </w:rPr>
        <w:t xml:space="preserve"> өтінімдері қабылданбаған </w:t>
      </w:r>
      <w:proofErr w:type="spellStart"/>
      <w:r w:rsidR="00D770ED" w:rsidRPr="00D770ED">
        <w:rPr>
          <w:rFonts w:ascii="Times New Roman" w:hAnsi="Times New Roman" w:cs="Times New Roman"/>
          <w:sz w:val="24"/>
          <w:szCs w:val="24"/>
        </w:rPr>
        <w:t>кезде</w:t>
      </w:r>
      <w:proofErr w:type="spellEnd"/>
      <w:r w:rsidR="00D770ED" w:rsidRPr="00D770ED">
        <w:rPr>
          <w:rFonts w:ascii="Times New Roman" w:hAnsi="Times New Roman" w:cs="Times New Roman"/>
          <w:sz w:val="24"/>
          <w:szCs w:val="24"/>
        </w:rPr>
        <w:t xml:space="preserve"> </w:t>
      </w:r>
      <w:proofErr w:type="spellStart"/>
      <w:r w:rsidR="00D770ED" w:rsidRPr="00D770ED">
        <w:rPr>
          <w:rFonts w:ascii="Times New Roman" w:hAnsi="Times New Roman" w:cs="Times New Roman"/>
          <w:sz w:val="24"/>
          <w:szCs w:val="24"/>
        </w:rPr>
        <w:t>тендерлік</w:t>
      </w:r>
      <w:proofErr w:type="spellEnd"/>
      <w:r w:rsidR="00D770ED" w:rsidRPr="00D770ED">
        <w:rPr>
          <w:rFonts w:ascii="Times New Roman" w:hAnsi="Times New Roman" w:cs="Times New Roman"/>
          <w:sz w:val="24"/>
          <w:szCs w:val="24"/>
        </w:rPr>
        <w:t xml:space="preserve"> өтінімді </w:t>
      </w:r>
      <w:proofErr w:type="spellStart"/>
      <w:r w:rsidR="00D770ED" w:rsidRPr="00D770ED">
        <w:rPr>
          <w:rFonts w:ascii="Times New Roman" w:hAnsi="Times New Roman" w:cs="Times New Roman"/>
          <w:sz w:val="24"/>
          <w:szCs w:val="24"/>
        </w:rPr>
        <w:t>тендерлік</w:t>
      </w:r>
      <w:proofErr w:type="spellEnd"/>
      <w:r w:rsidR="00D770ED" w:rsidRPr="00D770ED">
        <w:rPr>
          <w:rFonts w:ascii="Times New Roman" w:hAnsi="Times New Roman" w:cs="Times New Roman"/>
          <w:sz w:val="24"/>
          <w:szCs w:val="24"/>
        </w:rPr>
        <w:t xml:space="preserve"> комиссия </w:t>
      </w:r>
      <w:proofErr w:type="spellStart"/>
      <w:r w:rsidR="00D770ED" w:rsidRPr="00D770ED">
        <w:rPr>
          <w:rFonts w:ascii="Times New Roman" w:hAnsi="Times New Roman" w:cs="Times New Roman"/>
          <w:sz w:val="24"/>
          <w:szCs w:val="24"/>
        </w:rPr>
        <w:t>хабарландыру</w:t>
      </w:r>
      <w:proofErr w:type="spellEnd"/>
      <w:r w:rsidR="00D770ED" w:rsidRPr="00D770ED">
        <w:rPr>
          <w:rFonts w:ascii="Times New Roman" w:hAnsi="Times New Roman" w:cs="Times New Roman"/>
          <w:sz w:val="24"/>
          <w:szCs w:val="24"/>
        </w:rPr>
        <w:t xml:space="preserve"> </w:t>
      </w:r>
      <w:proofErr w:type="spellStart"/>
      <w:r w:rsidR="00D770ED" w:rsidRPr="00D770ED">
        <w:rPr>
          <w:rFonts w:ascii="Times New Roman" w:hAnsi="Times New Roman" w:cs="Times New Roman"/>
          <w:sz w:val="24"/>
          <w:szCs w:val="24"/>
        </w:rPr>
        <w:t>шарттары</w:t>
      </w:r>
      <w:proofErr w:type="spellEnd"/>
      <w:r w:rsidR="00D770ED" w:rsidRPr="00D770ED">
        <w:rPr>
          <w:rFonts w:ascii="Times New Roman" w:hAnsi="Times New Roman" w:cs="Times New Roman"/>
          <w:sz w:val="24"/>
          <w:szCs w:val="24"/>
        </w:rPr>
        <w:t xml:space="preserve"> мен осы Қағидалардың </w:t>
      </w:r>
      <w:proofErr w:type="spellStart"/>
      <w:r w:rsidR="00D770ED" w:rsidRPr="00D770ED">
        <w:rPr>
          <w:rFonts w:ascii="Times New Roman" w:hAnsi="Times New Roman" w:cs="Times New Roman"/>
          <w:sz w:val="24"/>
          <w:szCs w:val="24"/>
        </w:rPr>
        <w:t>талаптарына</w:t>
      </w:r>
      <w:proofErr w:type="spellEnd"/>
      <w:r w:rsidR="00D770ED" w:rsidRPr="00D770ED">
        <w:rPr>
          <w:rFonts w:ascii="Times New Roman" w:hAnsi="Times New Roman" w:cs="Times New Roman"/>
          <w:sz w:val="24"/>
          <w:szCs w:val="24"/>
        </w:rPr>
        <w:t xml:space="preserve"> сәйкес </w:t>
      </w:r>
      <w:proofErr w:type="spellStart"/>
      <w:r w:rsidR="00D770ED" w:rsidRPr="00D770ED">
        <w:rPr>
          <w:rFonts w:ascii="Times New Roman" w:hAnsi="Times New Roman" w:cs="Times New Roman"/>
          <w:sz w:val="24"/>
          <w:szCs w:val="24"/>
        </w:rPr>
        <w:t>келетін</w:t>
      </w:r>
      <w:proofErr w:type="spellEnd"/>
      <w:r w:rsidR="00D770ED" w:rsidRPr="00D770ED">
        <w:rPr>
          <w:rFonts w:ascii="Times New Roman" w:hAnsi="Times New Roman" w:cs="Times New Roman"/>
          <w:sz w:val="24"/>
          <w:szCs w:val="24"/>
        </w:rPr>
        <w:t xml:space="preserve"> жалғыз </w:t>
      </w:r>
      <w:proofErr w:type="spellStart"/>
      <w:r w:rsidR="00D770ED" w:rsidRPr="00D770ED">
        <w:rPr>
          <w:rFonts w:ascii="Times New Roman" w:hAnsi="Times New Roman" w:cs="Times New Roman"/>
          <w:sz w:val="24"/>
          <w:szCs w:val="24"/>
        </w:rPr>
        <w:t>деп</w:t>
      </w:r>
      <w:proofErr w:type="spellEnd"/>
      <w:r w:rsidR="00D770ED" w:rsidRPr="00D770ED">
        <w:rPr>
          <w:rFonts w:ascii="Times New Roman" w:hAnsi="Times New Roman" w:cs="Times New Roman"/>
          <w:sz w:val="24"/>
          <w:szCs w:val="24"/>
        </w:rPr>
        <w:t xml:space="preserve"> таныған әлеуетті өнім </w:t>
      </w:r>
      <w:proofErr w:type="spellStart"/>
      <w:r w:rsidR="00D770ED" w:rsidRPr="00D770ED">
        <w:rPr>
          <w:rFonts w:ascii="Times New Roman" w:hAnsi="Times New Roman" w:cs="Times New Roman"/>
          <w:sz w:val="24"/>
          <w:szCs w:val="24"/>
        </w:rPr>
        <w:t>беруші</w:t>
      </w:r>
      <w:proofErr w:type="spellEnd"/>
      <w:r w:rsidR="00D770ED" w:rsidRPr="00D770ED">
        <w:rPr>
          <w:rFonts w:ascii="Times New Roman" w:hAnsi="Times New Roman" w:cs="Times New Roman"/>
          <w:sz w:val="24"/>
          <w:szCs w:val="24"/>
        </w:rPr>
        <w:t xml:space="preserve"> тендер жеңімпазы </w:t>
      </w:r>
      <w:proofErr w:type="spellStart"/>
      <w:r w:rsidR="00D770ED" w:rsidRPr="00D770ED">
        <w:rPr>
          <w:rFonts w:ascii="Times New Roman" w:hAnsi="Times New Roman" w:cs="Times New Roman"/>
          <w:sz w:val="24"/>
          <w:szCs w:val="24"/>
        </w:rPr>
        <w:t>болып</w:t>
      </w:r>
      <w:proofErr w:type="spellEnd"/>
      <w:r w:rsidR="00D770ED" w:rsidRPr="00D770ED">
        <w:rPr>
          <w:rFonts w:ascii="Times New Roman" w:hAnsi="Times New Roman" w:cs="Times New Roman"/>
          <w:sz w:val="24"/>
          <w:szCs w:val="24"/>
        </w:rPr>
        <w:t xml:space="preserve"> </w:t>
      </w:r>
      <w:proofErr w:type="spellStart"/>
      <w:r w:rsidR="00D770ED" w:rsidRPr="00D770ED">
        <w:rPr>
          <w:rFonts w:ascii="Times New Roman" w:hAnsi="Times New Roman" w:cs="Times New Roman"/>
          <w:sz w:val="24"/>
          <w:szCs w:val="24"/>
        </w:rPr>
        <w:t>танылады</w:t>
      </w:r>
      <w:proofErr w:type="spellEnd"/>
      <w:r w:rsidR="00D770ED" w:rsidRPr="00D770ED">
        <w:rPr>
          <w:rFonts w:ascii="Times New Roman" w:hAnsi="Times New Roman" w:cs="Times New Roman"/>
          <w:sz w:val="24"/>
          <w:szCs w:val="24"/>
        </w:rPr>
        <w:t>).</w:t>
      </w:r>
    </w:p>
    <w:p w:rsidR="00C61282" w:rsidRPr="006571B7" w:rsidRDefault="00C61282" w:rsidP="006571B7">
      <w:pPr>
        <w:pStyle w:val="a8"/>
        <w:spacing w:after="0"/>
        <w:ind w:left="1200"/>
        <w:jc w:val="both"/>
        <w:rPr>
          <w:rFonts w:ascii="Times New Roman" w:hAnsi="Times New Roman" w:cs="Times New Roman"/>
        </w:rPr>
      </w:pPr>
      <w:r w:rsidRPr="006571B7">
        <w:rPr>
          <w:rFonts w:ascii="Times New Roman" w:hAnsi="Times New Roman" w:cs="Times New Roman"/>
        </w:rPr>
        <w:t>Тендерная комиссия по результатам проведенного тендера</w:t>
      </w:r>
    </w:p>
    <w:p w:rsidR="003E069B" w:rsidRPr="00E33B7E" w:rsidRDefault="003E069B" w:rsidP="00B06EAB">
      <w:pPr>
        <w:pStyle w:val="a8"/>
        <w:spacing w:after="0"/>
        <w:ind w:left="1080"/>
        <w:jc w:val="both"/>
        <w:rPr>
          <w:rFonts w:ascii="Times New Roman" w:hAnsi="Times New Roman" w:cs="Times New Roman"/>
        </w:rPr>
      </w:pPr>
      <w:r w:rsidRPr="00E33B7E">
        <w:rPr>
          <w:rFonts w:ascii="Times New Roman" w:hAnsi="Times New Roman" w:cs="Times New Roman"/>
        </w:rPr>
        <w:t xml:space="preserve"> </w:t>
      </w:r>
      <w:r w:rsidR="005A3C34" w:rsidRPr="00E33B7E">
        <w:rPr>
          <w:rFonts w:ascii="Times New Roman" w:hAnsi="Times New Roman" w:cs="Times New Roman"/>
        </w:rPr>
        <w:t xml:space="preserve">      </w:t>
      </w:r>
      <w:r w:rsidRPr="00E33B7E">
        <w:rPr>
          <w:rFonts w:ascii="Times New Roman" w:hAnsi="Times New Roman" w:cs="Times New Roman"/>
        </w:rPr>
        <w:t>РЕШИЛА:</w:t>
      </w:r>
    </w:p>
    <w:p w:rsidR="00233F02" w:rsidRPr="00D770ED" w:rsidRDefault="00D770ED" w:rsidP="00D770ED">
      <w:pPr>
        <w:ind w:left="284"/>
        <w:rPr>
          <w:rFonts w:ascii="Times New Roman" w:hAnsi="Times New Roman" w:cs="Times New Roman"/>
        </w:rPr>
      </w:pPr>
      <w:r>
        <w:rPr>
          <w:rFonts w:ascii="Times New Roman" w:hAnsi="Times New Roman" w:cs="Times New Roman"/>
          <w:sz w:val="24"/>
          <w:szCs w:val="24"/>
        </w:rPr>
        <w:t xml:space="preserve">1) </w:t>
      </w:r>
      <w:r w:rsidR="00233F02" w:rsidRPr="00233F02">
        <w:rPr>
          <w:rFonts w:ascii="Times New Roman" w:hAnsi="Times New Roman" w:cs="Times New Roman"/>
          <w:sz w:val="24"/>
          <w:szCs w:val="24"/>
        </w:rPr>
        <w:t>Признать победителем тендера</w:t>
      </w:r>
      <w:r w:rsidR="00233F02" w:rsidRPr="00233F02">
        <w:rPr>
          <w:rFonts w:ascii="Times New Roman" w:hAnsi="Times New Roman" w:cs="Times New Roman"/>
        </w:rPr>
        <w:t xml:space="preserve"> </w:t>
      </w:r>
      <w:r w:rsidRPr="0039564A">
        <w:rPr>
          <w:rFonts w:ascii="Times New Roman" w:hAnsi="Times New Roman" w:cs="Times New Roman"/>
        </w:rPr>
        <w:t>ИП «</w:t>
      </w:r>
      <w:r w:rsidRPr="0039564A">
        <w:rPr>
          <w:rFonts w:ascii="Times New Roman" w:hAnsi="Times New Roman" w:cs="Times New Roman"/>
          <w:lang w:val="en-US"/>
        </w:rPr>
        <w:t>BIOMED</w:t>
      </w:r>
      <w:r>
        <w:rPr>
          <w:rFonts w:ascii="Times New Roman" w:hAnsi="Times New Roman" w:cs="Times New Roman"/>
          <w:sz w:val="23"/>
          <w:szCs w:val="23"/>
          <w:lang w:val="kk-KZ"/>
        </w:rPr>
        <w:t xml:space="preserve">» </w:t>
      </w:r>
      <w:r w:rsidRPr="00D770ED">
        <w:rPr>
          <w:rFonts w:ascii="Times New Roman" w:hAnsi="Times New Roman" w:cs="Times New Roman"/>
        </w:rPr>
        <w:t>РК,СКО,150000, г</w:t>
      </w:r>
      <w:proofErr w:type="gramStart"/>
      <w:r w:rsidRPr="00D770ED">
        <w:rPr>
          <w:rFonts w:ascii="Times New Roman" w:hAnsi="Times New Roman" w:cs="Times New Roman"/>
        </w:rPr>
        <w:t>.П</w:t>
      </w:r>
      <w:proofErr w:type="gramEnd"/>
      <w:r w:rsidRPr="00D770ED">
        <w:rPr>
          <w:rFonts w:ascii="Times New Roman" w:hAnsi="Times New Roman" w:cs="Times New Roman"/>
        </w:rPr>
        <w:t>етропавловск, ул. Жукова ,42.</w:t>
      </w:r>
      <w:r>
        <w:rPr>
          <w:rFonts w:ascii="Times New Roman" w:hAnsi="Times New Roman" w:cs="Times New Roman"/>
        </w:rPr>
        <w:t xml:space="preserve"> </w:t>
      </w:r>
      <w:r w:rsidRPr="00D770ED">
        <w:rPr>
          <w:rFonts w:ascii="Times New Roman" w:hAnsi="Times New Roman" w:cs="Times New Roman"/>
        </w:rPr>
        <w:t>тел +77472032423</w:t>
      </w:r>
      <w:r w:rsidRPr="00D770ED">
        <w:rPr>
          <w:rFonts w:ascii="Times New Roman" w:hAnsi="Times New Roman" w:cs="Times New Roman"/>
          <w:sz w:val="24"/>
          <w:szCs w:val="24"/>
        </w:rPr>
        <w:t xml:space="preserve">  </w:t>
      </w:r>
      <w:r w:rsidR="00233F02" w:rsidRPr="00D770ED">
        <w:rPr>
          <w:rFonts w:ascii="Times New Roman" w:hAnsi="Times New Roman" w:cs="Times New Roman"/>
          <w:sz w:val="24"/>
          <w:szCs w:val="24"/>
        </w:rPr>
        <w:t>по лоту № 1, согласно п. 130-43 Правил  (</w:t>
      </w:r>
      <w:r w:rsidR="00233F02" w:rsidRPr="00D770ED">
        <w:rPr>
          <w:rFonts w:ascii="Times New Roman" w:hAnsi="Times New Roman" w:cs="Times New Roman"/>
          <w:spacing w:val="2"/>
          <w:sz w:val="24"/>
          <w:szCs w:val="24"/>
          <w:shd w:val="clear" w:color="auto" w:fill="FFFFFF"/>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rsidR="00D770ED" w:rsidRDefault="00233F02" w:rsidP="00233F02">
      <w:pPr>
        <w:pStyle w:val="a8"/>
        <w:ind w:left="1276" w:hanging="851"/>
        <w:rPr>
          <w:rFonts w:ascii="Times New Roman" w:hAnsi="Times New Roman" w:cs="Times New Roman"/>
          <w:sz w:val="24"/>
          <w:szCs w:val="24"/>
        </w:rPr>
      </w:pPr>
      <w:r w:rsidRPr="005D521F">
        <w:rPr>
          <w:rFonts w:ascii="Times New Roman" w:hAnsi="Times New Roman" w:cs="Times New Roman"/>
          <w:color w:val="FF0000"/>
          <w:sz w:val="24"/>
          <w:szCs w:val="24"/>
        </w:rPr>
        <w:t xml:space="preserve">       </w:t>
      </w:r>
      <w:r>
        <w:rPr>
          <w:rFonts w:ascii="Times New Roman" w:hAnsi="Times New Roman" w:cs="Times New Roman"/>
          <w:sz w:val="24"/>
          <w:szCs w:val="24"/>
        </w:rPr>
        <w:t>1</w:t>
      </w:r>
      <w:r w:rsidR="001E7D22">
        <w:rPr>
          <w:rFonts w:ascii="Times New Roman" w:hAnsi="Times New Roman" w:cs="Times New Roman"/>
          <w:sz w:val="24"/>
          <w:szCs w:val="24"/>
        </w:rPr>
        <w:t>0</w:t>
      </w:r>
      <w:r w:rsidR="005A2A63">
        <w:rPr>
          <w:rFonts w:ascii="Times New Roman" w:hAnsi="Times New Roman" w:cs="Times New Roman"/>
          <w:sz w:val="24"/>
          <w:szCs w:val="24"/>
        </w:rPr>
        <w:t>.</w:t>
      </w:r>
      <w:r w:rsidRPr="00233F02">
        <w:t xml:space="preserve"> </w:t>
      </w:r>
      <w:r>
        <w:t xml:space="preserve"> </w:t>
      </w:r>
      <w:r w:rsidR="00D770ED" w:rsidRPr="00D770ED">
        <w:rPr>
          <w:rFonts w:ascii="Times New Roman" w:hAnsi="Times New Roman" w:cs="Times New Roman"/>
          <w:sz w:val="24"/>
          <w:szCs w:val="24"/>
        </w:rPr>
        <w:t xml:space="preserve">Тендер қорытындысы шығарылған күннен </w:t>
      </w:r>
      <w:proofErr w:type="spellStart"/>
      <w:r w:rsidR="00D770ED" w:rsidRPr="00D770ED">
        <w:rPr>
          <w:rFonts w:ascii="Times New Roman" w:hAnsi="Times New Roman" w:cs="Times New Roman"/>
          <w:sz w:val="24"/>
          <w:szCs w:val="24"/>
        </w:rPr>
        <w:t>бастап</w:t>
      </w:r>
      <w:proofErr w:type="spellEnd"/>
      <w:r w:rsidR="00D770ED" w:rsidRPr="00D770ED">
        <w:rPr>
          <w:rFonts w:ascii="Times New Roman" w:hAnsi="Times New Roman" w:cs="Times New Roman"/>
          <w:sz w:val="24"/>
          <w:szCs w:val="24"/>
        </w:rPr>
        <w:t xml:space="preserve"> күнтізбелік бес күн </w:t>
      </w:r>
      <w:proofErr w:type="spellStart"/>
      <w:r w:rsidR="00D770ED" w:rsidRPr="00D770ED">
        <w:rPr>
          <w:rFonts w:ascii="Times New Roman" w:hAnsi="Times New Roman" w:cs="Times New Roman"/>
          <w:sz w:val="24"/>
          <w:szCs w:val="24"/>
        </w:rPr>
        <w:t>ішінде</w:t>
      </w:r>
      <w:proofErr w:type="spellEnd"/>
      <w:r w:rsidR="00D770ED" w:rsidRPr="00D770ED">
        <w:rPr>
          <w:rFonts w:ascii="Times New Roman" w:hAnsi="Times New Roman" w:cs="Times New Roman"/>
          <w:sz w:val="24"/>
          <w:szCs w:val="24"/>
        </w:rPr>
        <w:t xml:space="preserve"> "BIOMED" ЖК әлеуетті өнім </w:t>
      </w:r>
      <w:proofErr w:type="spellStart"/>
      <w:r w:rsidR="00D770ED" w:rsidRPr="00D770ED">
        <w:rPr>
          <w:rFonts w:ascii="Times New Roman" w:hAnsi="Times New Roman" w:cs="Times New Roman"/>
          <w:sz w:val="24"/>
          <w:szCs w:val="24"/>
        </w:rPr>
        <w:t>берушіге</w:t>
      </w:r>
      <w:proofErr w:type="spellEnd"/>
      <w:r w:rsidR="00D770ED" w:rsidRPr="00D770ED">
        <w:rPr>
          <w:rFonts w:ascii="Times New Roman" w:hAnsi="Times New Roman" w:cs="Times New Roman"/>
          <w:sz w:val="24"/>
          <w:szCs w:val="24"/>
        </w:rPr>
        <w:t xml:space="preserve"> 15 268 200 теңге 00 </w:t>
      </w:r>
      <w:proofErr w:type="spellStart"/>
      <w:r w:rsidR="00D770ED" w:rsidRPr="00D770ED">
        <w:rPr>
          <w:rFonts w:ascii="Times New Roman" w:hAnsi="Times New Roman" w:cs="Times New Roman"/>
          <w:sz w:val="24"/>
          <w:szCs w:val="24"/>
        </w:rPr>
        <w:t>тиын</w:t>
      </w:r>
      <w:proofErr w:type="spellEnd"/>
      <w:r w:rsidR="00D770ED" w:rsidRPr="00D770ED">
        <w:rPr>
          <w:rFonts w:ascii="Times New Roman" w:hAnsi="Times New Roman" w:cs="Times New Roman"/>
          <w:sz w:val="24"/>
          <w:szCs w:val="24"/>
        </w:rPr>
        <w:t xml:space="preserve"> </w:t>
      </w:r>
      <w:proofErr w:type="spellStart"/>
      <w:r w:rsidR="00D770ED" w:rsidRPr="00D770ED">
        <w:rPr>
          <w:rFonts w:ascii="Times New Roman" w:hAnsi="Times New Roman" w:cs="Times New Roman"/>
          <w:sz w:val="24"/>
          <w:szCs w:val="24"/>
        </w:rPr>
        <w:t>сомасына</w:t>
      </w:r>
      <w:proofErr w:type="spellEnd"/>
      <w:r w:rsidR="00D770ED" w:rsidRPr="00D770ED">
        <w:rPr>
          <w:rFonts w:ascii="Times New Roman" w:hAnsi="Times New Roman" w:cs="Times New Roman"/>
          <w:sz w:val="24"/>
          <w:szCs w:val="24"/>
        </w:rPr>
        <w:t xml:space="preserve"> қол қойылған </w:t>
      </w:r>
      <w:proofErr w:type="spellStart"/>
      <w:r w:rsidR="00D770ED" w:rsidRPr="00D770ED">
        <w:rPr>
          <w:rFonts w:ascii="Times New Roman" w:hAnsi="Times New Roman" w:cs="Times New Roman"/>
          <w:sz w:val="24"/>
          <w:szCs w:val="24"/>
        </w:rPr>
        <w:t>сатып</w:t>
      </w:r>
      <w:proofErr w:type="spellEnd"/>
      <w:r w:rsidR="00D770ED" w:rsidRPr="00D770ED">
        <w:rPr>
          <w:rFonts w:ascii="Times New Roman" w:hAnsi="Times New Roman" w:cs="Times New Roman"/>
          <w:sz w:val="24"/>
          <w:szCs w:val="24"/>
        </w:rPr>
        <w:t xml:space="preserve"> </w:t>
      </w:r>
      <w:proofErr w:type="spellStart"/>
      <w:r w:rsidR="00D770ED" w:rsidRPr="00D770ED">
        <w:rPr>
          <w:rFonts w:ascii="Times New Roman" w:hAnsi="Times New Roman" w:cs="Times New Roman"/>
          <w:sz w:val="24"/>
          <w:szCs w:val="24"/>
        </w:rPr>
        <w:t>алу</w:t>
      </w:r>
      <w:proofErr w:type="spellEnd"/>
      <w:r w:rsidR="00D770ED" w:rsidRPr="00D770ED">
        <w:rPr>
          <w:rFonts w:ascii="Times New Roman" w:hAnsi="Times New Roman" w:cs="Times New Roman"/>
          <w:sz w:val="24"/>
          <w:szCs w:val="24"/>
        </w:rPr>
        <w:t xml:space="preserve"> </w:t>
      </w:r>
      <w:proofErr w:type="spellStart"/>
      <w:r w:rsidR="00D770ED" w:rsidRPr="00D770ED">
        <w:rPr>
          <w:rFonts w:ascii="Times New Roman" w:hAnsi="Times New Roman" w:cs="Times New Roman"/>
          <w:sz w:val="24"/>
          <w:szCs w:val="24"/>
        </w:rPr>
        <w:t>шартын</w:t>
      </w:r>
      <w:proofErr w:type="spellEnd"/>
      <w:r w:rsidR="00D770ED" w:rsidRPr="00D770ED">
        <w:rPr>
          <w:rFonts w:ascii="Times New Roman" w:hAnsi="Times New Roman" w:cs="Times New Roman"/>
          <w:sz w:val="24"/>
          <w:szCs w:val="24"/>
        </w:rPr>
        <w:t xml:space="preserve"> </w:t>
      </w:r>
      <w:proofErr w:type="spellStart"/>
      <w:r w:rsidR="00D770ED" w:rsidRPr="00D770ED">
        <w:rPr>
          <w:rFonts w:ascii="Times New Roman" w:hAnsi="Times New Roman" w:cs="Times New Roman"/>
          <w:sz w:val="24"/>
          <w:szCs w:val="24"/>
        </w:rPr>
        <w:t>жіберсін</w:t>
      </w:r>
      <w:proofErr w:type="spellEnd"/>
      <w:proofErr w:type="gramStart"/>
      <w:r w:rsidR="00D770ED" w:rsidRPr="00D770ED">
        <w:rPr>
          <w:rFonts w:ascii="Times New Roman" w:hAnsi="Times New Roman" w:cs="Times New Roman"/>
          <w:sz w:val="24"/>
          <w:szCs w:val="24"/>
        </w:rPr>
        <w:t xml:space="preserve"> .</w:t>
      </w:r>
      <w:proofErr w:type="gramEnd"/>
      <w:r w:rsidR="00D770ED" w:rsidRPr="00D770ED">
        <w:rPr>
          <w:rFonts w:ascii="Times New Roman" w:hAnsi="Times New Roman" w:cs="Times New Roman"/>
          <w:sz w:val="24"/>
          <w:szCs w:val="24"/>
        </w:rPr>
        <w:t xml:space="preserve"> </w:t>
      </w:r>
      <w:proofErr w:type="spellStart"/>
      <w:r w:rsidR="00D770ED" w:rsidRPr="00D770ED">
        <w:rPr>
          <w:rFonts w:ascii="Times New Roman" w:hAnsi="Times New Roman" w:cs="Times New Roman"/>
          <w:sz w:val="24"/>
          <w:szCs w:val="24"/>
        </w:rPr>
        <w:t>Ережеге</w:t>
      </w:r>
      <w:proofErr w:type="spellEnd"/>
      <w:r w:rsidR="00D770ED" w:rsidRPr="00D770ED">
        <w:rPr>
          <w:rFonts w:ascii="Times New Roman" w:hAnsi="Times New Roman" w:cs="Times New Roman"/>
          <w:sz w:val="24"/>
          <w:szCs w:val="24"/>
        </w:rPr>
        <w:t xml:space="preserve"> сәйкес </w:t>
      </w:r>
      <w:proofErr w:type="spellStart"/>
      <w:r w:rsidR="00D770ED" w:rsidRPr="00D770ED">
        <w:rPr>
          <w:rFonts w:ascii="Times New Roman" w:hAnsi="Times New Roman" w:cs="Times New Roman"/>
          <w:sz w:val="24"/>
          <w:szCs w:val="24"/>
        </w:rPr>
        <w:t>сатып</w:t>
      </w:r>
      <w:proofErr w:type="spellEnd"/>
      <w:r w:rsidR="00D770ED" w:rsidRPr="00D770ED">
        <w:rPr>
          <w:rFonts w:ascii="Times New Roman" w:hAnsi="Times New Roman" w:cs="Times New Roman"/>
          <w:sz w:val="24"/>
          <w:szCs w:val="24"/>
        </w:rPr>
        <w:t xml:space="preserve"> </w:t>
      </w:r>
      <w:proofErr w:type="spellStart"/>
      <w:r w:rsidR="00D770ED" w:rsidRPr="00D770ED">
        <w:rPr>
          <w:rFonts w:ascii="Times New Roman" w:hAnsi="Times New Roman" w:cs="Times New Roman"/>
          <w:sz w:val="24"/>
          <w:szCs w:val="24"/>
        </w:rPr>
        <w:t>алу</w:t>
      </w:r>
      <w:proofErr w:type="spellEnd"/>
      <w:r w:rsidR="00D770ED" w:rsidRPr="00D770ED">
        <w:rPr>
          <w:rFonts w:ascii="Times New Roman" w:hAnsi="Times New Roman" w:cs="Times New Roman"/>
          <w:sz w:val="24"/>
          <w:szCs w:val="24"/>
        </w:rPr>
        <w:t xml:space="preserve"> </w:t>
      </w:r>
      <w:proofErr w:type="spellStart"/>
      <w:r w:rsidR="00D770ED" w:rsidRPr="00D770ED">
        <w:rPr>
          <w:rFonts w:ascii="Times New Roman" w:hAnsi="Times New Roman" w:cs="Times New Roman"/>
          <w:sz w:val="24"/>
          <w:szCs w:val="24"/>
        </w:rPr>
        <w:t>шартын</w:t>
      </w:r>
      <w:proofErr w:type="spellEnd"/>
      <w:r w:rsidR="00D770ED" w:rsidRPr="00D770ED">
        <w:rPr>
          <w:rFonts w:ascii="Times New Roman" w:hAnsi="Times New Roman" w:cs="Times New Roman"/>
          <w:sz w:val="24"/>
          <w:szCs w:val="24"/>
        </w:rPr>
        <w:t xml:space="preserve"> </w:t>
      </w:r>
      <w:proofErr w:type="spellStart"/>
      <w:r w:rsidR="00D770ED" w:rsidRPr="00D770ED">
        <w:rPr>
          <w:rFonts w:ascii="Times New Roman" w:hAnsi="Times New Roman" w:cs="Times New Roman"/>
          <w:sz w:val="24"/>
          <w:szCs w:val="24"/>
        </w:rPr>
        <w:t>жасасу</w:t>
      </w:r>
      <w:proofErr w:type="spellEnd"/>
      <w:r w:rsidR="00D770ED" w:rsidRPr="00D770ED">
        <w:rPr>
          <w:rFonts w:ascii="Times New Roman" w:hAnsi="Times New Roman" w:cs="Times New Roman"/>
          <w:sz w:val="24"/>
          <w:szCs w:val="24"/>
        </w:rPr>
        <w:t>.</w:t>
      </w:r>
    </w:p>
    <w:p w:rsidR="00233F02" w:rsidRPr="002B41D0" w:rsidRDefault="00233F02" w:rsidP="00233F02">
      <w:pPr>
        <w:pStyle w:val="a8"/>
        <w:ind w:left="1276" w:hanging="851"/>
        <w:rPr>
          <w:rFonts w:ascii="Times New Roman" w:hAnsi="Times New Roman" w:cs="Times New Roman"/>
        </w:rPr>
      </w:pPr>
      <w:r>
        <w:rPr>
          <w:rFonts w:ascii="Times New Roman" w:hAnsi="Times New Roman" w:cs="Times New Roman"/>
          <w:sz w:val="24"/>
          <w:szCs w:val="24"/>
        </w:rPr>
        <w:t xml:space="preserve">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пяти календарных дней со дня подведения итогов тендера направить потенциальному поставщику </w:t>
      </w:r>
      <w:r w:rsidRPr="00A22069">
        <w:rPr>
          <w:rFonts w:ascii="Times New Roman" w:hAnsi="Times New Roman" w:cs="Times New Roman"/>
        </w:rPr>
        <w:t xml:space="preserve"> </w:t>
      </w:r>
      <w:r w:rsidR="00D770ED" w:rsidRPr="0039564A">
        <w:rPr>
          <w:rFonts w:ascii="Times New Roman" w:hAnsi="Times New Roman" w:cs="Times New Roman"/>
        </w:rPr>
        <w:t>ИП «</w:t>
      </w:r>
      <w:r w:rsidR="00D770ED" w:rsidRPr="0039564A">
        <w:rPr>
          <w:rFonts w:ascii="Times New Roman" w:hAnsi="Times New Roman" w:cs="Times New Roman"/>
          <w:lang w:val="en-US"/>
        </w:rPr>
        <w:t>BIOMED</w:t>
      </w:r>
      <w:r w:rsidR="00D770ED">
        <w:rPr>
          <w:rFonts w:ascii="Times New Roman" w:hAnsi="Times New Roman" w:cs="Times New Roman"/>
          <w:sz w:val="23"/>
          <w:szCs w:val="23"/>
          <w:lang w:val="kk-KZ"/>
        </w:rPr>
        <w:t>»</w:t>
      </w:r>
      <w:r w:rsidRPr="00233F02">
        <w:rPr>
          <w:rFonts w:ascii="Times New Roman" w:hAnsi="Times New Roman" w:cs="Times New Roman"/>
        </w:rPr>
        <w:t xml:space="preserve">, </w:t>
      </w:r>
      <w:r w:rsidRPr="002B41D0">
        <w:rPr>
          <w:rFonts w:ascii="Times New Roman" w:hAnsi="Times New Roman" w:cs="Times New Roman"/>
          <w:sz w:val="24"/>
          <w:szCs w:val="24"/>
        </w:rPr>
        <w:t xml:space="preserve">подписанный договор закупа на сумму </w:t>
      </w:r>
      <w:r w:rsidRPr="00233F02">
        <w:rPr>
          <w:rFonts w:ascii="Times New Roman" w:eastAsia="Times New Roman" w:hAnsi="Times New Roman" w:cs="Times New Roman"/>
          <w:lang w:eastAsia="ru-RU"/>
        </w:rPr>
        <w:t>15 268 200</w:t>
      </w:r>
      <w:r>
        <w:rPr>
          <w:rFonts w:ascii="Times New Roman" w:eastAsia="Times New Roman" w:hAnsi="Times New Roman" w:cs="Times New Roman"/>
          <w:b/>
          <w:lang w:eastAsia="ru-RU"/>
        </w:rPr>
        <w:t xml:space="preserve"> </w:t>
      </w:r>
      <w:r w:rsidRPr="00E33B7E">
        <w:rPr>
          <w:rFonts w:ascii="Times New Roman" w:eastAsia="Times New Roman" w:hAnsi="Times New Roman" w:cs="Times New Roman"/>
          <w:lang w:eastAsia="ru-RU"/>
        </w:rPr>
        <w:t>тенге</w:t>
      </w:r>
      <w:r w:rsidRPr="002B41D0">
        <w:rPr>
          <w:rFonts w:ascii="Times New Roman" w:eastAsia="Times New Roman" w:hAnsi="Times New Roman" w:cs="Times New Roman"/>
          <w:lang w:eastAsia="ru-RU"/>
        </w:rPr>
        <w:t xml:space="preserve"> 00 </w:t>
      </w:r>
      <w:proofErr w:type="spellStart"/>
      <w:r w:rsidRPr="002B41D0">
        <w:rPr>
          <w:rFonts w:ascii="Times New Roman" w:eastAsia="Times New Roman" w:hAnsi="Times New Roman" w:cs="Times New Roman"/>
          <w:lang w:eastAsia="ru-RU"/>
        </w:rPr>
        <w:t>тиын</w:t>
      </w:r>
      <w:proofErr w:type="spellEnd"/>
      <w:r w:rsidRPr="002B41D0">
        <w:rPr>
          <w:rFonts w:ascii="Times New Roman" w:hAnsi="Times New Roman" w:cs="Times New Roman"/>
          <w:sz w:val="24"/>
          <w:szCs w:val="24"/>
        </w:rPr>
        <w:t xml:space="preserve"> . Заключ</w:t>
      </w:r>
      <w:r>
        <w:rPr>
          <w:rFonts w:ascii="Times New Roman" w:hAnsi="Times New Roman" w:cs="Times New Roman"/>
          <w:sz w:val="24"/>
          <w:szCs w:val="24"/>
        </w:rPr>
        <w:t xml:space="preserve">ить договор закупа </w:t>
      </w:r>
      <w:r w:rsidR="00D770ED">
        <w:rPr>
          <w:rFonts w:ascii="Times New Roman" w:hAnsi="Times New Roman" w:cs="Times New Roman"/>
          <w:sz w:val="24"/>
          <w:szCs w:val="24"/>
        </w:rPr>
        <w:t>в соответствии с Правилами</w:t>
      </w:r>
      <w:r w:rsidRPr="002B41D0">
        <w:rPr>
          <w:rFonts w:ascii="Times New Roman" w:hAnsi="Times New Roman" w:cs="Times New Roman"/>
          <w:sz w:val="24"/>
          <w:szCs w:val="24"/>
        </w:rPr>
        <w:t xml:space="preserve">.  </w:t>
      </w:r>
    </w:p>
    <w:p w:rsidR="00100C7A" w:rsidRPr="00E15835" w:rsidRDefault="00100C7A" w:rsidP="00E15835">
      <w:pPr>
        <w:rPr>
          <w:rFonts w:ascii="Times New Roman" w:hAnsi="Times New Roman" w:cs="Times New Roman"/>
          <w:bCs/>
          <w:sz w:val="24"/>
          <w:szCs w:val="24"/>
        </w:rPr>
      </w:pPr>
      <w:proofErr w:type="spellStart"/>
      <w:r w:rsidRPr="00E15835">
        <w:rPr>
          <w:rFonts w:ascii="Times New Roman" w:hAnsi="Times New Roman" w:cs="Times New Roman"/>
          <w:bCs/>
          <w:sz w:val="24"/>
          <w:szCs w:val="24"/>
        </w:rPr>
        <w:t>Тендерлік</w:t>
      </w:r>
      <w:proofErr w:type="spellEnd"/>
      <w:r w:rsidRPr="00E15835">
        <w:rPr>
          <w:rFonts w:ascii="Times New Roman" w:hAnsi="Times New Roman" w:cs="Times New Roman"/>
          <w:bCs/>
          <w:sz w:val="24"/>
          <w:szCs w:val="24"/>
        </w:rPr>
        <w:t xml:space="preserve"> комиссияның төрағасы:</w:t>
      </w:r>
    </w:p>
    <w:p w:rsidR="00100C7A" w:rsidRPr="00937281" w:rsidRDefault="00100C7A" w:rsidP="00100C7A">
      <w:pPr>
        <w:rPr>
          <w:rFonts w:ascii="Times New Roman" w:hAnsi="Times New Roman" w:cs="Times New Roman"/>
          <w:bCs/>
          <w:sz w:val="24"/>
          <w:szCs w:val="24"/>
        </w:rPr>
      </w:pPr>
      <w:r w:rsidRPr="00937281">
        <w:rPr>
          <w:rFonts w:ascii="Times New Roman" w:hAnsi="Times New Roman" w:cs="Times New Roman"/>
          <w:bCs/>
          <w:sz w:val="24"/>
          <w:szCs w:val="24"/>
        </w:rPr>
        <w:t xml:space="preserve">Председатель тендерной комиссии:                          </w:t>
      </w:r>
      <w:r>
        <w:rPr>
          <w:rFonts w:ascii="Times New Roman" w:hAnsi="Times New Roman" w:cs="Times New Roman"/>
          <w:bCs/>
          <w:sz w:val="24"/>
          <w:szCs w:val="24"/>
        </w:rPr>
        <w:t>____________</w:t>
      </w:r>
      <w:r w:rsidRPr="00937281">
        <w:rPr>
          <w:rFonts w:ascii="Times New Roman" w:hAnsi="Times New Roman" w:cs="Times New Roman"/>
          <w:bCs/>
          <w:sz w:val="24"/>
          <w:szCs w:val="24"/>
        </w:rPr>
        <w:t xml:space="preserve">   </w:t>
      </w:r>
      <w:r>
        <w:rPr>
          <w:rFonts w:ascii="Times New Roman" w:hAnsi="Times New Roman" w:cs="Times New Roman"/>
          <w:bCs/>
          <w:sz w:val="24"/>
          <w:szCs w:val="24"/>
        </w:rPr>
        <w:t xml:space="preserve">     </w:t>
      </w:r>
      <w:proofErr w:type="spellStart"/>
      <w:r w:rsidRPr="00937281">
        <w:rPr>
          <w:rFonts w:ascii="Times New Roman" w:hAnsi="Times New Roman" w:cs="Times New Roman"/>
          <w:bCs/>
          <w:sz w:val="24"/>
          <w:szCs w:val="24"/>
        </w:rPr>
        <w:t>Тасов</w:t>
      </w:r>
      <w:proofErr w:type="spellEnd"/>
      <w:r w:rsidRPr="00937281">
        <w:rPr>
          <w:rFonts w:ascii="Times New Roman" w:hAnsi="Times New Roman" w:cs="Times New Roman"/>
          <w:bCs/>
          <w:sz w:val="24"/>
          <w:szCs w:val="24"/>
        </w:rPr>
        <w:t xml:space="preserve"> Р.К. </w:t>
      </w:r>
    </w:p>
    <w:p w:rsidR="00100C7A" w:rsidRPr="00937281" w:rsidRDefault="00100C7A" w:rsidP="00100C7A">
      <w:pPr>
        <w:rPr>
          <w:rFonts w:ascii="Times New Roman" w:hAnsi="Times New Roman" w:cs="Times New Roman"/>
          <w:bCs/>
          <w:sz w:val="24"/>
          <w:szCs w:val="24"/>
        </w:rPr>
      </w:pPr>
      <w:proofErr w:type="spellStart"/>
      <w:r w:rsidRPr="00937281">
        <w:rPr>
          <w:rFonts w:ascii="Times New Roman" w:hAnsi="Times New Roman" w:cs="Times New Roman"/>
          <w:bCs/>
          <w:sz w:val="24"/>
          <w:szCs w:val="24"/>
        </w:rPr>
        <w:t>Тендерлі</w:t>
      </w:r>
      <w:proofErr w:type="gramStart"/>
      <w:r w:rsidRPr="00937281">
        <w:rPr>
          <w:rFonts w:ascii="Times New Roman" w:hAnsi="Times New Roman" w:cs="Times New Roman"/>
          <w:bCs/>
          <w:sz w:val="24"/>
          <w:szCs w:val="24"/>
        </w:rPr>
        <w:t>к</w:t>
      </w:r>
      <w:proofErr w:type="spellEnd"/>
      <w:proofErr w:type="gramEnd"/>
      <w:r w:rsidRPr="00937281">
        <w:rPr>
          <w:rFonts w:ascii="Times New Roman" w:hAnsi="Times New Roman" w:cs="Times New Roman"/>
          <w:bCs/>
          <w:sz w:val="24"/>
          <w:szCs w:val="24"/>
        </w:rPr>
        <w:t xml:space="preserve"> комиссия төрағасының </w:t>
      </w:r>
      <w:proofErr w:type="spellStart"/>
      <w:r w:rsidRPr="00937281">
        <w:rPr>
          <w:rFonts w:ascii="Times New Roman" w:hAnsi="Times New Roman" w:cs="Times New Roman"/>
          <w:bCs/>
          <w:sz w:val="24"/>
          <w:szCs w:val="24"/>
        </w:rPr>
        <w:t>орынбасары</w:t>
      </w:r>
      <w:proofErr w:type="spellEnd"/>
      <w:r w:rsidRPr="00937281">
        <w:rPr>
          <w:rFonts w:ascii="Times New Roman" w:hAnsi="Times New Roman" w:cs="Times New Roman"/>
          <w:bCs/>
          <w:sz w:val="24"/>
          <w:szCs w:val="24"/>
        </w:rPr>
        <w:t>:</w:t>
      </w:r>
    </w:p>
    <w:p w:rsidR="00100C7A" w:rsidRPr="00937281" w:rsidRDefault="00100C7A" w:rsidP="00100C7A">
      <w:pPr>
        <w:rPr>
          <w:rFonts w:ascii="Times New Roman" w:hAnsi="Times New Roman" w:cs="Times New Roman"/>
          <w:bCs/>
          <w:sz w:val="24"/>
          <w:szCs w:val="24"/>
        </w:rPr>
      </w:pPr>
      <w:r w:rsidRPr="00937281">
        <w:rPr>
          <w:rFonts w:ascii="Times New Roman" w:hAnsi="Times New Roman" w:cs="Times New Roman"/>
          <w:bCs/>
          <w:sz w:val="24"/>
          <w:szCs w:val="24"/>
        </w:rPr>
        <w:t xml:space="preserve">Заместитель председателя тендерной комиссии:     </w:t>
      </w:r>
      <w:r>
        <w:rPr>
          <w:rFonts w:ascii="Times New Roman" w:hAnsi="Times New Roman" w:cs="Times New Roman"/>
          <w:bCs/>
          <w:sz w:val="24"/>
          <w:szCs w:val="24"/>
        </w:rPr>
        <w:t>_____________</w:t>
      </w:r>
      <w:r w:rsidRPr="00937281">
        <w:rPr>
          <w:rFonts w:ascii="Times New Roman" w:hAnsi="Times New Roman" w:cs="Times New Roman"/>
          <w:bCs/>
          <w:sz w:val="24"/>
          <w:szCs w:val="24"/>
        </w:rPr>
        <w:t xml:space="preserve">  </w:t>
      </w:r>
      <w:r>
        <w:rPr>
          <w:rFonts w:ascii="Times New Roman" w:hAnsi="Times New Roman" w:cs="Times New Roman"/>
          <w:bCs/>
          <w:sz w:val="24"/>
          <w:szCs w:val="24"/>
        </w:rPr>
        <w:t xml:space="preserve">   </w:t>
      </w:r>
      <w:proofErr w:type="spellStart"/>
      <w:r w:rsidR="0039564A">
        <w:rPr>
          <w:rFonts w:ascii="Times New Roman" w:hAnsi="Times New Roman" w:cs="Times New Roman"/>
          <w:bCs/>
          <w:sz w:val="24"/>
          <w:szCs w:val="24"/>
        </w:rPr>
        <w:t>Токпанов</w:t>
      </w:r>
      <w:proofErr w:type="spellEnd"/>
      <w:r w:rsidR="0039564A">
        <w:rPr>
          <w:rFonts w:ascii="Times New Roman" w:hAnsi="Times New Roman" w:cs="Times New Roman"/>
          <w:bCs/>
          <w:sz w:val="24"/>
          <w:szCs w:val="24"/>
        </w:rPr>
        <w:t xml:space="preserve"> М.С.</w:t>
      </w:r>
    </w:p>
    <w:p w:rsidR="00100C7A" w:rsidRPr="00937281" w:rsidRDefault="00100C7A" w:rsidP="00100C7A">
      <w:pPr>
        <w:rPr>
          <w:rFonts w:ascii="Times New Roman" w:hAnsi="Times New Roman" w:cs="Times New Roman"/>
          <w:bCs/>
          <w:sz w:val="24"/>
          <w:szCs w:val="24"/>
        </w:rPr>
      </w:pPr>
      <w:proofErr w:type="spellStart"/>
      <w:r w:rsidRPr="00937281">
        <w:rPr>
          <w:rFonts w:ascii="Times New Roman" w:hAnsi="Times New Roman" w:cs="Times New Roman"/>
          <w:bCs/>
          <w:sz w:val="24"/>
          <w:szCs w:val="24"/>
        </w:rPr>
        <w:t>Тендерлік</w:t>
      </w:r>
      <w:proofErr w:type="spellEnd"/>
      <w:r w:rsidRPr="00937281">
        <w:rPr>
          <w:rFonts w:ascii="Times New Roman" w:hAnsi="Times New Roman" w:cs="Times New Roman"/>
          <w:bCs/>
          <w:sz w:val="24"/>
          <w:szCs w:val="24"/>
        </w:rPr>
        <w:t xml:space="preserve"> комиссияның мүшелері:</w:t>
      </w:r>
    </w:p>
    <w:p w:rsidR="00100C7A" w:rsidRPr="002224F6" w:rsidRDefault="00100C7A" w:rsidP="00100C7A">
      <w:pPr>
        <w:rPr>
          <w:rFonts w:ascii="Times New Roman" w:hAnsi="Times New Roman" w:cs="Times New Roman"/>
          <w:bCs/>
          <w:sz w:val="24"/>
          <w:szCs w:val="24"/>
        </w:rPr>
      </w:pPr>
      <w:r w:rsidRPr="00937281">
        <w:rPr>
          <w:rFonts w:ascii="Times New Roman" w:hAnsi="Times New Roman" w:cs="Times New Roman"/>
          <w:bCs/>
          <w:sz w:val="24"/>
          <w:szCs w:val="24"/>
        </w:rPr>
        <w:t>Члены тендерной комиссии</w:t>
      </w:r>
      <w:r w:rsidRPr="002224F6">
        <w:rPr>
          <w:rFonts w:ascii="Times New Roman" w:hAnsi="Times New Roman" w:cs="Times New Roman"/>
          <w:bCs/>
          <w:sz w:val="24"/>
          <w:szCs w:val="24"/>
        </w:rPr>
        <w:t xml:space="preserve">:                                        </w:t>
      </w:r>
      <w:r>
        <w:rPr>
          <w:rFonts w:ascii="Times New Roman" w:hAnsi="Times New Roman" w:cs="Times New Roman"/>
          <w:bCs/>
          <w:sz w:val="24"/>
          <w:szCs w:val="24"/>
        </w:rPr>
        <w:t xml:space="preserve">____________      </w:t>
      </w:r>
      <w:proofErr w:type="spellStart"/>
      <w:r w:rsidR="0039564A" w:rsidRPr="00A83363">
        <w:rPr>
          <w:rFonts w:ascii="Times New Roman" w:hAnsi="Times New Roman" w:cs="Times New Roman"/>
          <w:bCs/>
          <w:sz w:val="24"/>
          <w:szCs w:val="24"/>
        </w:rPr>
        <w:t>Кокишева</w:t>
      </w:r>
      <w:proofErr w:type="spellEnd"/>
      <w:r w:rsidR="0039564A" w:rsidRPr="00A83363">
        <w:rPr>
          <w:rFonts w:ascii="Times New Roman" w:hAnsi="Times New Roman" w:cs="Times New Roman"/>
          <w:bCs/>
          <w:sz w:val="24"/>
          <w:szCs w:val="24"/>
        </w:rPr>
        <w:t xml:space="preserve"> Г.О.</w:t>
      </w:r>
    </w:p>
    <w:p w:rsidR="00100C7A" w:rsidRPr="002224F6" w:rsidRDefault="00100C7A" w:rsidP="00100C7A">
      <w:pPr>
        <w:rPr>
          <w:rFonts w:ascii="Times New Roman" w:hAnsi="Times New Roman" w:cs="Times New Roman"/>
          <w:bCs/>
          <w:sz w:val="24"/>
          <w:szCs w:val="24"/>
        </w:rPr>
      </w:pPr>
      <w:r w:rsidRPr="002224F6">
        <w:rPr>
          <w:rFonts w:ascii="Times New Roman" w:hAnsi="Times New Roman" w:cs="Times New Roman"/>
          <w:bCs/>
          <w:sz w:val="24"/>
          <w:szCs w:val="24"/>
        </w:rPr>
        <w:t xml:space="preserve">                                                         </w:t>
      </w:r>
      <w:r>
        <w:rPr>
          <w:rFonts w:ascii="Times New Roman" w:hAnsi="Times New Roman" w:cs="Times New Roman"/>
          <w:bCs/>
          <w:sz w:val="24"/>
          <w:szCs w:val="24"/>
        </w:rPr>
        <w:t xml:space="preserve">                                  _____________  </w:t>
      </w:r>
      <w:proofErr w:type="spellStart"/>
      <w:r w:rsidR="0039564A">
        <w:rPr>
          <w:rFonts w:ascii="Times New Roman" w:hAnsi="Times New Roman" w:cs="Times New Roman"/>
          <w:bCs/>
          <w:sz w:val="24"/>
          <w:szCs w:val="24"/>
        </w:rPr>
        <w:t>Молдагумарова</w:t>
      </w:r>
      <w:proofErr w:type="spellEnd"/>
      <w:r w:rsidR="0039564A">
        <w:rPr>
          <w:rFonts w:ascii="Times New Roman" w:hAnsi="Times New Roman" w:cs="Times New Roman"/>
          <w:bCs/>
          <w:sz w:val="24"/>
          <w:szCs w:val="24"/>
        </w:rPr>
        <w:t xml:space="preserve"> С.Т.</w:t>
      </w:r>
      <w:r>
        <w:rPr>
          <w:rFonts w:ascii="Times New Roman" w:hAnsi="Times New Roman" w:cs="Times New Roman"/>
          <w:bCs/>
          <w:sz w:val="24"/>
          <w:szCs w:val="24"/>
        </w:rPr>
        <w:t>.</w:t>
      </w:r>
    </w:p>
    <w:p w:rsidR="00100C7A" w:rsidRPr="002224F6" w:rsidRDefault="00100C7A" w:rsidP="00100C7A">
      <w:pPr>
        <w:rPr>
          <w:rFonts w:ascii="Times New Roman" w:hAnsi="Times New Roman" w:cs="Times New Roman"/>
          <w:bCs/>
          <w:sz w:val="24"/>
          <w:szCs w:val="24"/>
        </w:rPr>
      </w:pPr>
      <w:r>
        <w:rPr>
          <w:rFonts w:ascii="Times New Roman" w:hAnsi="Times New Roman" w:cs="Times New Roman"/>
          <w:bCs/>
          <w:sz w:val="24"/>
          <w:szCs w:val="24"/>
        </w:rPr>
        <w:t xml:space="preserve">                                                                                           _____________ </w:t>
      </w:r>
      <w:r w:rsidRPr="002224F6">
        <w:rPr>
          <w:rFonts w:ascii="Times New Roman" w:hAnsi="Times New Roman" w:cs="Times New Roman"/>
          <w:bCs/>
          <w:sz w:val="24"/>
          <w:szCs w:val="24"/>
        </w:rPr>
        <w:t xml:space="preserve"> </w:t>
      </w:r>
      <w:r w:rsidR="0039564A">
        <w:rPr>
          <w:rFonts w:ascii="Times New Roman" w:hAnsi="Times New Roman" w:cs="Times New Roman"/>
          <w:bCs/>
          <w:sz w:val="24"/>
          <w:szCs w:val="24"/>
        </w:rPr>
        <w:t>Токаев А.Б.</w:t>
      </w:r>
    </w:p>
    <w:p w:rsidR="00100C7A" w:rsidRPr="006B2D3F" w:rsidRDefault="00100C7A" w:rsidP="00100C7A">
      <w:pPr>
        <w:rPr>
          <w:rFonts w:ascii="Times New Roman" w:hAnsi="Times New Roman" w:cs="Times New Roman"/>
          <w:bCs/>
          <w:sz w:val="24"/>
          <w:szCs w:val="24"/>
        </w:rPr>
      </w:pPr>
      <w:proofErr w:type="spellStart"/>
      <w:r w:rsidRPr="00937281">
        <w:rPr>
          <w:rFonts w:ascii="Times New Roman" w:eastAsia="Times New Roman" w:hAnsi="Times New Roman" w:cs="Times New Roman"/>
          <w:sz w:val="24"/>
          <w:szCs w:val="24"/>
          <w:lang w:eastAsia="ru-RU"/>
        </w:rPr>
        <w:t>Тендерлік</w:t>
      </w:r>
      <w:proofErr w:type="spellEnd"/>
      <w:r w:rsidRPr="00937281">
        <w:rPr>
          <w:rFonts w:ascii="Times New Roman" w:eastAsia="Times New Roman" w:hAnsi="Times New Roman" w:cs="Times New Roman"/>
          <w:sz w:val="24"/>
          <w:szCs w:val="24"/>
          <w:lang w:eastAsia="ru-RU"/>
        </w:rPr>
        <w:t xml:space="preserve"> комиссияның </w:t>
      </w:r>
      <w:proofErr w:type="spellStart"/>
      <w:r w:rsidRPr="00937281">
        <w:rPr>
          <w:rFonts w:ascii="Times New Roman" w:eastAsia="Times New Roman" w:hAnsi="Times New Roman" w:cs="Times New Roman"/>
          <w:sz w:val="24"/>
          <w:szCs w:val="24"/>
          <w:lang w:eastAsia="ru-RU"/>
        </w:rPr>
        <w:t>хатшысы</w:t>
      </w:r>
      <w:proofErr w:type="spellEnd"/>
      <w:r w:rsidRPr="00937281">
        <w:rPr>
          <w:rFonts w:ascii="Times New Roman" w:eastAsia="Times New Roman" w:hAnsi="Times New Roman" w:cs="Times New Roman"/>
          <w:sz w:val="24"/>
          <w:szCs w:val="24"/>
          <w:lang w:eastAsia="ru-RU"/>
        </w:rPr>
        <w:t>:</w:t>
      </w:r>
    </w:p>
    <w:p w:rsidR="00FA6EA6" w:rsidRPr="00FD185A" w:rsidRDefault="00100C7A" w:rsidP="00FD185A">
      <w:pPr>
        <w:rPr>
          <w:rFonts w:ascii="Times New Roman" w:eastAsia="Times New Roman" w:hAnsi="Times New Roman" w:cs="Times New Roman"/>
          <w:sz w:val="24"/>
          <w:szCs w:val="24"/>
          <w:lang w:eastAsia="ru-RU"/>
        </w:rPr>
      </w:pPr>
      <w:r w:rsidRPr="00937281">
        <w:rPr>
          <w:rFonts w:ascii="Times New Roman" w:eastAsia="Times New Roman" w:hAnsi="Times New Roman" w:cs="Times New Roman"/>
          <w:sz w:val="24"/>
          <w:szCs w:val="24"/>
          <w:lang w:eastAsia="ru-RU"/>
        </w:rPr>
        <w:t xml:space="preserve">Секретарь тендерной комиссии:     </w:t>
      </w:r>
      <w:r>
        <w:rPr>
          <w:rFonts w:ascii="Times New Roman" w:eastAsia="Times New Roman" w:hAnsi="Times New Roman" w:cs="Times New Roman"/>
          <w:sz w:val="24"/>
          <w:szCs w:val="24"/>
          <w:lang w:eastAsia="ru-RU"/>
        </w:rPr>
        <w:t xml:space="preserve">                             _____________ </w:t>
      </w:r>
      <w:r w:rsidRPr="00937281">
        <w:rPr>
          <w:rFonts w:ascii="Times New Roman" w:eastAsia="Times New Roman" w:hAnsi="Times New Roman" w:cs="Times New Roman"/>
          <w:sz w:val="24"/>
          <w:szCs w:val="24"/>
          <w:lang w:eastAsia="ru-RU"/>
        </w:rPr>
        <w:t xml:space="preserve"> Горбунова В.Н</w:t>
      </w:r>
      <w:r>
        <w:rPr>
          <w:rFonts w:ascii="Times New Roman" w:eastAsia="Times New Roman" w:hAnsi="Times New Roman" w:cs="Times New Roman"/>
          <w:sz w:val="24"/>
          <w:szCs w:val="24"/>
          <w:lang w:eastAsia="ru-RU"/>
        </w:rPr>
        <w:t>.</w:t>
      </w:r>
    </w:p>
    <w:sectPr w:rsidR="00FA6EA6" w:rsidRPr="00FD185A" w:rsidSect="00F45BC1">
      <w:pgSz w:w="16838" w:h="11906" w:orient="landscape"/>
      <w:pgMar w:top="567" w:right="2096" w:bottom="85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3EB" w:rsidRDefault="006543EB" w:rsidP="008A6119">
      <w:pPr>
        <w:spacing w:after="0" w:line="240" w:lineRule="auto"/>
      </w:pPr>
      <w:r>
        <w:separator/>
      </w:r>
    </w:p>
  </w:endnote>
  <w:endnote w:type="continuationSeparator" w:id="0">
    <w:p w:rsidR="006543EB" w:rsidRDefault="006543EB" w:rsidP="008A61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3EB" w:rsidRDefault="006543EB" w:rsidP="008A6119">
      <w:pPr>
        <w:spacing w:after="0" w:line="240" w:lineRule="auto"/>
      </w:pPr>
      <w:r>
        <w:separator/>
      </w:r>
    </w:p>
  </w:footnote>
  <w:footnote w:type="continuationSeparator" w:id="0">
    <w:p w:rsidR="006543EB" w:rsidRDefault="006543EB" w:rsidP="008A61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643"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8C1772D"/>
    <w:multiLevelType w:val="hybridMultilevel"/>
    <w:tmpl w:val="A27CF1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5F12D6"/>
    <w:multiLevelType w:val="hybridMultilevel"/>
    <w:tmpl w:val="0C8CBD98"/>
    <w:lvl w:ilvl="0" w:tplc="639CC0E0">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C293E2B"/>
    <w:multiLevelType w:val="hybridMultilevel"/>
    <w:tmpl w:val="09020504"/>
    <w:lvl w:ilvl="0" w:tplc="37E4A7D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0280CC8"/>
    <w:multiLevelType w:val="hybridMultilevel"/>
    <w:tmpl w:val="34D8A9E4"/>
    <w:lvl w:ilvl="0" w:tplc="FA6A6540">
      <w:start w:val="1"/>
      <w:numFmt w:val="decimal"/>
      <w:lvlText w:val="%1)"/>
      <w:lvlJc w:val="left"/>
      <w:pPr>
        <w:ind w:left="1440" w:hanging="360"/>
      </w:pPr>
      <w:rPr>
        <w:rFonts w:ascii="Times New Roman" w:eastAsiaTheme="minorHAns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0926650"/>
    <w:multiLevelType w:val="hybridMultilevel"/>
    <w:tmpl w:val="45DA524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0C3149"/>
    <w:multiLevelType w:val="hybridMultilevel"/>
    <w:tmpl w:val="6BE82E24"/>
    <w:lvl w:ilvl="0" w:tplc="FE826C0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7">
    <w:nsid w:val="172810E2"/>
    <w:multiLevelType w:val="hybridMultilevel"/>
    <w:tmpl w:val="39A83242"/>
    <w:lvl w:ilvl="0" w:tplc="D4B27322">
      <w:start w:val="1"/>
      <w:numFmt w:val="decimal"/>
      <w:lvlText w:val="%1)"/>
      <w:lvlJc w:val="left"/>
      <w:pPr>
        <w:ind w:left="1830" w:hanging="360"/>
      </w:pPr>
      <w:rPr>
        <w:rFonts w:hint="default"/>
      </w:rPr>
    </w:lvl>
    <w:lvl w:ilvl="1" w:tplc="04190019" w:tentative="1">
      <w:start w:val="1"/>
      <w:numFmt w:val="lowerLetter"/>
      <w:lvlText w:val="%2."/>
      <w:lvlJc w:val="left"/>
      <w:pPr>
        <w:ind w:left="2550" w:hanging="360"/>
      </w:pPr>
    </w:lvl>
    <w:lvl w:ilvl="2" w:tplc="0419001B" w:tentative="1">
      <w:start w:val="1"/>
      <w:numFmt w:val="lowerRoman"/>
      <w:lvlText w:val="%3."/>
      <w:lvlJc w:val="right"/>
      <w:pPr>
        <w:ind w:left="3270" w:hanging="180"/>
      </w:pPr>
    </w:lvl>
    <w:lvl w:ilvl="3" w:tplc="0419000F" w:tentative="1">
      <w:start w:val="1"/>
      <w:numFmt w:val="decimal"/>
      <w:lvlText w:val="%4."/>
      <w:lvlJc w:val="left"/>
      <w:pPr>
        <w:ind w:left="3990" w:hanging="360"/>
      </w:pPr>
    </w:lvl>
    <w:lvl w:ilvl="4" w:tplc="04190019" w:tentative="1">
      <w:start w:val="1"/>
      <w:numFmt w:val="lowerLetter"/>
      <w:lvlText w:val="%5."/>
      <w:lvlJc w:val="left"/>
      <w:pPr>
        <w:ind w:left="4710" w:hanging="360"/>
      </w:pPr>
    </w:lvl>
    <w:lvl w:ilvl="5" w:tplc="0419001B" w:tentative="1">
      <w:start w:val="1"/>
      <w:numFmt w:val="lowerRoman"/>
      <w:lvlText w:val="%6."/>
      <w:lvlJc w:val="right"/>
      <w:pPr>
        <w:ind w:left="5430" w:hanging="180"/>
      </w:pPr>
    </w:lvl>
    <w:lvl w:ilvl="6" w:tplc="0419000F" w:tentative="1">
      <w:start w:val="1"/>
      <w:numFmt w:val="decimal"/>
      <w:lvlText w:val="%7."/>
      <w:lvlJc w:val="left"/>
      <w:pPr>
        <w:ind w:left="6150" w:hanging="360"/>
      </w:pPr>
    </w:lvl>
    <w:lvl w:ilvl="7" w:tplc="04190019" w:tentative="1">
      <w:start w:val="1"/>
      <w:numFmt w:val="lowerLetter"/>
      <w:lvlText w:val="%8."/>
      <w:lvlJc w:val="left"/>
      <w:pPr>
        <w:ind w:left="6870" w:hanging="360"/>
      </w:pPr>
    </w:lvl>
    <w:lvl w:ilvl="8" w:tplc="0419001B" w:tentative="1">
      <w:start w:val="1"/>
      <w:numFmt w:val="lowerRoman"/>
      <w:lvlText w:val="%9."/>
      <w:lvlJc w:val="right"/>
      <w:pPr>
        <w:ind w:left="7590" w:hanging="180"/>
      </w:pPr>
    </w:lvl>
  </w:abstractNum>
  <w:abstractNum w:abstractNumId="8">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635B9D"/>
    <w:multiLevelType w:val="hybridMultilevel"/>
    <w:tmpl w:val="063EE822"/>
    <w:lvl w:ilvl="0" w:tplc="D5469F1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1E0F61E6"/>
    <w:multiLevelType w:val="hybridMultilevel"/>
    <w:tmpl w:val="9514BD36"/>
    <w:lvl w:ilvl="0" w:tplc="C068F334">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FA5472A"/>
    <w:multiLevelType w:val="hybridMultilevel"/>
    <w:tmpl w:val="E14804D2"/>
    <w:lvl w:ilvl="0" w:tplc="AB5A47E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2">
    <w:nsid w:val="21242AA0"/>
    <w:multiLevelType w:val="hybridMultilevel"/>
    <w:tmpl w:val="C6BA66F4"/>
    <w:lvl w:ilvl="0" w:tplc="7E9EF126">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1E746F"/>
    <w:multiLevelType w:val="hybridMultilevel"/>
    <w:tmpl w:val="2898D1CA"/>
    <w:lvl w:ilvl="0" w:tplc="B07C041A">
      <w:start w:val="1"/>
      <w:numFmt w:val="decimal"/>
      <w:lvlText w:val="%1."/>
      <w:lvlJc w:val="left"/>
      <w:pPr>
        <w:ind w:left="765" w:hanging="360"/>
      </w:pPr>
      <w:rPr>
        <w:rFonts w:ascii="Times New Roman" w:eastAsia="Times New Roman" w:hAnsi="Times New Roman" w:cs="Times New Roman"/>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4">
    <w:nsid w:val="43636525"/>
    <w:multiLevelType w:val="hybridMultilevel"/>
    <w:tmpl w:val="2F2628B6"/>
    <w:lvl w:ilvl="0" w:tplc="7C543554">
      <w:start w:val="1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44954801"/>
    <w:multiLevelType w:val="hybridMultilevel"/>
    <w:tmpl w:val="C7C6792A"/>
    <w:lvl w:ilvl="0" w:tplc="3EF47CF2">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6">
    <w:nsid w:val="466970B7"/>
    <w:multiLevelType w:val="hybridMultilevel"/>
    <w:tmpl w:val="C0D2D2DA"/>
    <w:lvl w:ilvl="0" w:tplc="EFDC5AF4">
      <w:start w:val="1"/>
      <w:numFmt w:val="decimal"/>
      <w:lvlText w:val="%1)"/>
      <w:lvlJc w:val="left"/>
      <w:pPr>
        <w:ind w:left="1665" w:hanging="360"/>
      </w:pPr>
      <w:rPr>
        <w:rFonts w:hint="default"/>
      </w:rPr>
    </w:lvl>
    <w:lvl w:ilvl="1" w:tplc="04190019" w:tentative="1">
      <w:start w:val="1"/>
      <w:numFmt w:val="lowerLetter"/>
      <w:lvlText w:val="%2."/>
      <w:lvlJc w:val="left"/>
      <w:pPr>
        <w:ind w:left="2385" w:hanging="360"/>
      </w:pPr>
    </w:lvl>
    <w:lvl w:ilvl="2" w:tplc="0419001B" w:tentative="1">
      <w:start w:val="1"/>
      <w:numFmt w:val="lowerRoman"/>
      <w:lvlText w:val="%3."/>
      <w:lvlJc w:val="right"/>
      <w:pPr>
        <w:ind w:left="3105" w:hanging="180"/>
      </w:pPr>
    </w:lvl>
    <w:lvl w:ilvl="3" w:tplc="0419000F" w:tentative="1">
      <w:start w:val="1"/>
      <w:numFmt w:val="decimal"/>
      <w:lvlText w:val="%4."/>
      <w:lvlJc w:val="left"/>
      <w:pPr>
        <w:ind w:left="3825" w:hanging="360"/>
      </w:pPr>
    </w:lvl>
    <w:lvl w:ilvl="4" w:tplc="04190019" w:tentative="1">
      <w:start w:val="1"/>
      <w:numFmt w:val="lowerLetter"/>
      <w:lvlText w:val="%5."/>
      <w:lvlJc w:val="left"/>
      <w:pPr>
        <w:ind w:left="4545" w:hanging="360"/>
      </w:pPr>
    </w:lvl>
    <w:lvl w:ilvl="5" w:tplc="0419001B" w:tentative="1">
      <w:start w:val="1"/>
      <w:numFmt w:val="lowerRoman"/>
      <w:lvlText w:val="%6."/>
      <w:lvlJc w:val="right"/>
      <w:pPr>
        <w:ind w:left="5265" w:hanging="180"/>
      </w:pPr>
    </w:lvl>
    <w:lvl w:ilvl="6" w:tplc="0419000F" w:tentative="1">
      <w:start w:val="1"/>
      <w:numFmt w:val="decimal"/>
      <w:lvlText w:val="%7."/>
      <w:lvlJc w:val="left"/>
      <w:pPr>
        <w:ind w:left="5985" w:hanging="360"/>
      </w:pPr>
    </w:lvl>
    <w:lvl w:ilvl="7" w:tplc="04190019" w:tentative="1">
      <w:start w:val="1"/>
      <w:numFmt w:val="lowerLetter"/>
      <w:lvlText w:val="%8."/>
      <w:lvlJc w:val="left"/>
      <w:pPr>
        <w:ind w:left="6705" w:hanging="360"/>
      </w:pPr>
    </w:lvl>
    <w:lvl w:ilvl="8" w:tplc="0419001B" w:tentative="1">
      <w:start w:val="1"/>
      <w:numFmt w:val="lowerRoman"/>
      <w:lvlText w:val="%9."/>
      <w:lvlJc w:val="right"/>
      <w:pPr>
        <w:ind w:left="7425" w:hanging="180"/>
      </w:pPr>
    </w:lvl>
  </w:abstractNum>
  <w:abstractNum w:abstractNumId="17">
    <w:nsid w:val="491B4F6D"/>
    <w:multiLevelType w:val="hybridMultilevel"/>
    <w:tmpl w:val="E7BE1600"/>
    <w:lvl w:ilvl="0" w:tplc="1528FD96">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8">
    <w:nsid w:val="4D6739DA"/>
    <w:multiLevelType w:val="hybridMultilevel"/>
    <w:tmpl w:val="5BC042EC"/>
    <w:lvl w:ilvl="0" w:tplc="5DFE4E6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9061287"/>
    <w:multiLevelType w:val="hybridMultilevel"/>
    <w:tmpl w:val="5DFC1742"/>
    <w:lvl w:ilvl="0" w:tplc="AED6FCC2">
      <w:start w:val="1"/>
      <w:numFmt w:val="decimal"/>
      <w:lvlText w:val="%1)"/>
      <w:lvlJc w:val="left"/>
      <w:pPr>
        <w:ind w:left="1245" w:hanging="360"/>
      </w:pPr>
      <w:rPr>
        <w:rFonts w:hint="default"/>
        <w:sz w:val="24"/>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20">
    <w:nsid w:val="629F2D30"/>
    <w:multiLevelType w:val="hybridMultilevel"/>
    <w:tmpl w:val="601EB836"/>
    <w:lvl w:ilvl="0" w:tplc="F490F6DE">
      <w:start w:val="1"/>
      <w:numFmt w:val="decimal"/>
      <w:lvlText w:val="%1)"/>
      <w:lvlJc w:val="left"/>
      <w:pPr>
        <w:ind w:left="720" w:hanging="360"/>
      </w:pPr>
      <w:rPr>
        <w:rFonts w:hint="default"/>
        <w:color w:val="C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538589A"/>
    <w:multiLevelType w:val="hybridMultilevel"/>
    <w:tmpl w:val="88FCBECA"/>
    <w:lvl w:ilvl="0" w:tplc="9502DC28">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2">
    <w:nsid w:val="6A0344C2"/>
    <w:multiLevelType w:val="hybridMultilevel"/>
    <w:tmpl w:val="B3426A14"/>
    <w:lvl w:ilvl="0" w:tplc="B3928E1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AE8567F"/>
    <w:multiLevelType w:val="hybridMultilevel"/>
    <w:tmpl w:val="DE7020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E16696A"/>
    <w:multiLevelType w:val="hybridMultilevel"/>
    <w:tmpl w:val="DD2CA3F8"/>
    <w:lvl w:ilvl="0" w:tplc="9EF00DCE">
      <w:start w:val="1"/>
      <w:numFmt w:val="decimal"/>
      <w:lvlText w:val="%1)"/>
      <w:lvlJc w:val="left"/>
      <w:pPr>
        <w:ind w:left="1740" w:hanging="360"/>
      </w:pPr>
      <w:rPr>
        <w:rFonts w:hint="default"/>
      </w:rPr>
    </w:lvl>
    <w:lvl w:ilvl="1" w:tplc="04190019" w:tentative="1">
      <w:start w:val="1"/>
      <w:numFmt w:val="lowerLetter"/>
      <w:lvlText w:val="%2."/>
      <w:lvlJc w:val="left"/>
      <w:pPr>
        <w:ind w:left="2460" w:hanging="360"/>
      </w:pPr>
    </w:lvl>
    <w:lvl w:ilvl="2" w:tplc="0419001B" w:tentative="1">
      <w:start w:val="1"/>
      <w:numFmt w:val="lowerRoman"/>
      <w:lvlText w:val="%3."/>
      <w:lvlJc w:val="right"/>
      <w:pPr>
        <w:ind w:left="3180" w:hanging="180"/>
      </w:pPr>
    </w:lvl>
    <w:lvl w:ilvl="3" w:tplc="0419000F" w:tentative="1">
      <w:start w:val="1"/>
      <w:numFmt w:val="decimal"/>
      <w:lvlText w:val="%4."/>
      <w:lvlJc w:val="left"/>
      <w:pPr>
        <w:ind w:left="3900" w:hanging="360"/>
      </w:pPr>
    </w:lvl>
    <w:lvl w:ilvl="4" w:tplc="04190019" w:tentative="1">
      <w:start w:val="1"/>
      <w:numFmt w:val="lowerLetter"/>
      <w:lvlText w:val="%5."/>
      <w:lvlJc w:val="left"/>
      <w:pPr>
        <w:ind w:left="4620" w:hanging="360"/>
      </w:pPr>
    </w:lvl>
    <w:lvl w:ilvl="5" w:tplc="0419001B" w:tentative="1">
      <w:start w:val="1"/>
      <w:numFmt w:val="lowerRoman"/>
      <w:lvlText w:val="%6."/>
      <w:lvlJc w:val="right"/>
      <w:pPr>
        <w:ind w:left="5340" w:hanging="180"/>
      </w:pPr>
    </w:lvl>
    <w:lvl w:ilvl="6" w:tplc="0419000F" w:tentative="1">
      <w:start w:val="1"/>
      <w:numFmt w:val="decimal"/>
      <w:lvlText w:val="%7."/>
      <w:lvlJc w:val="left"/>
      <w:pPr>
        <w:ind w:left="6060" w:hanging="360"/>
      </w:pPr>
    </w:lvl>
    <w:lvl w:ilvl="7" w:tplc="04190019" w:tentative="1">
      <w:start w:val="1"/>
      <w:numFmt w:val="lowerLetter"/>
      <w:lvlText w:val="%8."/>
      <w:lvlJc w:val="left"/>
      <w:pPr>
        <w:ind w:left="6780" w:hanging="360"/>
      </w:pPr>
    </w:lvl>
    <w:lvl w:ilvl="8" w:tplc="0419001B" w:tentative="1">
      <w:start w:val="1"/>
      <w:numFmt w:val="lowerRoman"/>
      <w:lvlText w:val="%9."/>
      <w:lvlJc w:val="right"/>
      <w:pPr>
        <w:ind w:left="7500" w:hanging="180"/>
      </w:pPr>
    </w:lvl>
  </w:abstractNum>
  <w:num w:numId="1">
    <w:abstractNumId w:val="13"/>
  </w:num>
  <w:num w:numId="2">
    <w:abstractNumId w:val="2"/>
  </w:num>
  <w:num w:numId="3">
    <w:abstractNumId w:val="10"/>
  </w:num>
  <w:num w:numId="4">
    <w:abstractNumId w:val="4"/>
  </w:num>
  <w:num w:numId="5">
    <w:abstractNumId w:val="3"/>
  </w:num>
  <w:num w:numId="6">
    <w:abstractNumId w:val="12"/>
  </w:num>
  <w:num w:numId="7">
    <w:abstractNumId w:val="14"/>
  </w:num>
  <w:num w:numId="8">
    <w:abstractNumId w:val="5"/>
  </w:num>
  <w:num w:numId="9">
    <w:abstractNumId w:val="24"/>
  </w:num>
  <w:num w:numId="10">
    <w:abstractNumId w:val="19"/>
  </w:num>
  <w:num w:numId="11">
    <w:abstractNumId w:val="18"/>
  </w:num>
  <w:num w:numId="12">
    <w:abstractNumId w:val="8"/>
  </w:num>
  <w:num w:numId="13">
    <w:abstractNumId w:val="9"/>
  </w:num>
  <w:num w:numId="14">
    <w:abstractNumId w:val="16"/>
  </w:num>
  <w:num w:numId="15">
    <w:abstractNumId w:val="11"/>
  </w:num>
  <w:num w:numId="16">
    <w:abstractNumId w:val="7"/>
  </w:num>
  <w:num w:numId="17">
    <w:abstractNumId w:val="23"/>
  </w:num>
  <w:num w:numId="18">
    <w:abstractNumId w:val="1"/>
  </w:num>
  <w:num w:numId="19">
    <w:abstractNumId w:val="20"/>
  </w:num>
  <w:num w:numId="20">
    <w:abstractNumId w:val="6"/>
  </w:num>
  <w:num w:numId="21">
    <w:abstractNumId w:val="17"/>
  </w:num>
  <w:num w:numId="22">
    <w:abstractNumId w:val="21"/>
  </w:num>
  <w:num w:numId="23">
    <w:abstractNumId w:val="15"/>
  </w:num>
  <w:num w:numId="24">
    <w:abstractNumId w:val="2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120DC"/>
    <w:rsid w:val="0001076B"/>
    <w:rsid w:val="000162D6"/>
    <w:rsid w:val="00020833"/>
    <w:rsid w:val="00021038"/>
    <w:rsid w:val="000251C7"/>
    <w:rsid w:val="00030121"/>
    <w:rsid w:val="00031425"/>
    <w:rsid w:val="0003484C"/>
    <w:rsid w:val="00040758"/>
    <w:rsid w:val="000409AA"/>
    <w:rsid w:val="000666B9"/>
    <w:rsid w:val="00067583"/>
    <w:rsid w:val="00095425"/>
    <w:rsid w:val="0009636C"/>
    <w:rsid w:val="000A0053"/>
    <w:rsid w:val="000B1A49"/>
    <w:rsid w:val="000B7B4B"/>
    <w:rsid w:val="000C2B61"/>
    <w:rsid w:val="000C69C0"/>
    <w:rsid w:val="000D059E"/>
    <w:rsid w:val="000E2A38"/>
    <w:rsid w:val="000E2C60"/>
    <w:rsid w:val="000E3144"/>
    <w:rsid w:val="00100C7A"/>
    <w:rsid w:val="00102C9A"/>
    <w:rsid w:val="00107C24"/>
    <w:rsid w:val="00115311"/>
    <w:rsid w:val="00125D4F"/>
    <w:rsid w:val="00141DCB"/>
    <w:rsid w:val="00143EE8"/>
    <w:rsid w:val="001559E5"/>
    <w:rsid w:val="001924A9"/>
    <w:rsid w:val="00193923"/>
    <w:rsid w:val="00196EB9"/>
    <w:rsid w:val="001B2929"/>
    <w:rsid w:val="001D0DC5"/>
    <w:rsid w:val="001D7B1A"/>
    <w:rsid w:val="001E43D2"/>
    <w:rsid w:val="001E64FC"/>
    <w:rsid w:val="001E7D22"/>
    <w:rsid w:val="001F07D3"/>
    <w:rsid w:val="001F121D"/>
    <w:rsid w:val="00201751"/>
    <w:rsid w:val="00204ECA"/>
    <w:rsid w:val="0022313E"/>
    <w:rsid w:val="00223E2D"/>
    <w:rsid w:val="00231A0D"/>
    <w:rsid w:val="00233F02"/>
    <w:rsid w:val="00237D2A"/>
    <w:rsid w:val="00243A62"/>
    <w:rsid w:val="00251646"/>
    <w:rsid w:val="00251B5F"/>
    <w:rsid w:val="002575BE"/>
    <w:rsid w:val="0026101B"/>
    <w:rsid w:val="00265C38"/>
    <w:rsid w:val="00280D12"/>
    <w:rsid w:val="002849B5"/>
    <w:rsid w:val="002863B5"/>
    <w:rsid w:val="00290116"/>
    <w:rsid w:val="00291175"/>
    <w:rsid w:val="002918FE"/>
    <w:rsid w:val="002A07D3"/>
    <w:rsid w:val="002B41D0"/>
    <w:rsid w:val="002C4F83"/>
    <w:rsid w:val="002C5667"/>
    <w:rsid w:val="002D35E4"/>
    <w:rsid w:val="002F2311"/>
    <w:rsid w:val="002F70E8"/>
    <w:rsid w:val="002F7729"/>
    <w:rsid w:val="003121A6"/>
    <w:rsid w:val="00316CE1"/>
    <w:rsid w:val="00321607"/>
    <w:rsid w:val="00332841"/>
    <w:rsid w:val="00342A79"/>
    <w:rsid w:val="003451F2"/>
    <w:rsid w:val="00345FD6"/>
    <w:rsid w:val="00350062"/>
    <w:rsid w:val="00357A33"/>
    <w:rsid w:val="00361F68"/>
    <w:rsid w:val="00361FC5"/>
    <w:rsid w:val="00364209"/>
    <w:rsid w:val="00365E3D"/>
    <w:rsid w:val="00367D9A"/>
    <w:rsid w:val="00377FDF"/>
    <w:rsid w:val="0038663D"/>
    <w:rsid w:val="0039020F"/>
    <w:rsid w:val="00394E87"/>
    <w:rsid w:val="0039564A"/>
    <w:rsid w:val="003A6748"/>
    <w:rsid w:val="003A76B2"/>
    <w:rsid w:val="003B2CF0"/>
    <w:rsid w:val="003C3DEE"/>
    <w:rsid w:val="003D63B0"/>
    <w:rsid w:val="003E069B"/>
    <w:rsid w:val="003E64BD"/>
    <w:rsid w:val="003F4581"/>
    <w:rsid w:val="00406D07"/>
    <w:rsid w:val="00410E3C"/>
    <w:rsid w:val="0041607E"/>
    <w:rsid w:val="0042700D"/>
    <w:rsid w:val="00432A2B"/>
    <w:rsid w:val="00436894"/>
    <w:rsid w:val="00436F02"/>
    <w:rsid w:val="00450C45"/>
    <w:rsid w:val="004577B0"/>
    <w:rsid w:val="0046079E"/>
    <w:rsid w:val="004611B7"/>
    <w:rsid w:val="00461B85"/>
    <w:rsid w:val="00481D42"/>
    <w:rsid w:val="00481F61"/>
    <w:rsid w:val="00491DAB"/>
    <w:rsid w:val="00497075"/>
    <w:rsid w:val="004A12D8"/>
    <w:rsid w:val="004A42B6"/>
    <w:rsid w:val="004A5F66"/>
    <w:rsid w:val="004C196F"/>
    <w:rsid w:val="004C38AF"/>
    <w:rsid w:val="004C58AE"/>
    <w:rsid w:val="004C5931"/>
    <w:rsid w:val="004C5AF1"/>
    <w:rsid w:val="004D2078"/>
    <w:rsid w:val="004D294E"/>
    <w:rsid w:val="004D68A6"/>
    <w:rsid w:val="004E31DC"/>
    <w:rsid w:val="004E4DB8"/>
    <w:rsid w:val="004F542E"/>
    <w:rsid w:val="00516F45"/>
    <w:rsid w:val="00525CCC"/>
    <w:rsid w:val="005263EA"/>
    <w:rsid w:val="00533E44"/>
    <w:rsid w:val="00540408"/>
    <w:rsid w:val="005430F1"/>
    <w:rsid w:val="005451FD"/>
    <w:rsid w:val="005560A5"/>
    <w:rsid w:val="00557FB9"/>
    <w:rsid w:val="00574BFC"/>
    <w:rsid w:val="00581148"/>
    <w:rsid w:val="005867EF"/>
    <w:rsid w:val="00596897"/>
    <w:rsid w:val="00597FE7"/>
    <w:rsid w:val="005A0075"/>
    <w:rsid w:val="005A2A63"/>
    <w:rsid w:val="005A3C34"/>
    <w:rsid w:val="005A4FDD"/>
    <w:rsid w:val="005A6BA6"/>
    <w:rsid w:val="005C2A42"/>
    <w:rsid w:val="005C4A06"/>
    <w:rsid w:val="005C4A3B"/>
    <w:rsid w:val="005C7026"/>
    <w:rsid w:val="005D521F"/>
    <w:rsid w:val="00600735"/>
    <w:rsid w:val="006053DC"/>
    <w:rsid w:val="00615E18"/>
    <w:rsid w:val="00622CCA"/>
    <w:rsid w:val="00625673"/>
    <w:rsid w:val="0062785E"/>
    <w:rsid w:val="00634F92"/>
    <w:rsid w:val="00640A13"/>
    <w:rsid w:val="0064170D"/>
    <w:rsid w:val="00645EF4"/>
    <w:rsid w:val="006543EB"/>
    <w:rsid w:val="00654AEB"/>
    <w:rsid w:val="006571B7"/>
    <w:rsid w:val="006665D7"/>
    <w:rsid w:val="006726E4"/>
    <w:rsid w:val="00676558"/>
    <w:rsid w:val="00692624"/>
    <w:rsid w:val="006A38BD"/>
    <w:rsid w:val="006A6D5B"/>
    <w:rsid w:val="006A75EF"/>
    <w:rsid w:val="006C32F4"/>
    <w:rsid w:val="006C4D93"/>
    <w:rsid w:val="006D3555"/>
    <w:rsid w:val="006D525A"/>
    <w:rsid w:val="006F4189"/>
    <w:rsid w:val="0072160C"/>
    <w:rsid w:val="00730E37"/>
    <w:rsid w:val="00733095"/>
    <w:rsid w:val="0077683F"/>
    <w:rsid w:val="00777C59"/>
    <w:rsid w:val="0078713C"/>
    <w:rsid w:val="00787B36"/>
    <w:rsid w:val="007904F7"/>
    <w:rsid w:val="00791DCC"/>
    <w:rsid w:val="007933A2"/>
    <w:rsid w:val="007A0350"/>
    <w:rsid w:val="007A5E2D"/>
    <w:rsid w:val="007A6368"/>
    <w:rsid w:val="007B13E4"/>
    <w:rsid w:val="007B2226"/>
    <w:rsid w:val="007B2F4B"/>
    <w:rsid w:val="007C09A3"/>
    <w:rsid w:val="007C751B"/>
    <w:rsid w:val="007E0DA6"/>
    <w:rsid w:val="0080043E"/>
    <w:rsid w:val="00807905"/>
    <w:rsid w:val="00814F54"/>
    <w:rsid w:val="00820BA9"/>
    <w:rsid w:val="00827F04"/>
    <w:rsid w:val="008337DF"/>
    <w:rsid w:val="00833EB7"/>
    <w:rsid w:val="0083409A"/>
    <w:rsid w:val="008361A0"/>
    <w:rsid w:val="0084167F"/>
    <w:rsid w:val="00846FE3"/>
    <w:rsid w:val="008525C6"/>
    <w:rsid w:val="008526C7"/>
    <w:rsid w:val="00853105"/>
    <w:rsid w:val="00854AB9"/>
    <w:rsid w:val="0086373D"/>
    <w:rsid w:val="008816DE"/>
    <w:rsid w:val="00883C6D"/>
    <w:rsid w:val="008847F8"/>
    <w:rsid w:val="0088660C"/>
    <w:rsid w:val="008867A3"/>
    <w:rsid w:val="00892133"/>
    <w:rsid w:val="008925AE"/>
    <w:rsid w:val="00893D69"/>
    <w:rsid w:val="0089791E"/>
    <w:rsid w:val="008A1586"/>
    <w:rsid w:val="008A4874"/>
    <w:rsid w:val="008A6119"/>
    <w:rsid w:val="008B6BCD"/>
    <w:rsid w:val="008C65B6"/>
    <w:rsid w:val="008D3DE0"/>
    <w:rsid w:val="008D7470"/>
    <w:rsid w:val="008E7256"/>
    <w:rsid w:val="008F3ADF"/>
    <w:rsid w:val="009061FF"/>
    <w:rsid w:val="00906385"/>
    <w:rsid w:val="009120DC"/>
    <w:rsid w:val="00931E8D"/>
    <w:rsid w:val="00932403"/>
    <w:rsid w:val="00940D01"/>
    <w:rsid w:val="00942A61"/>
    <w:rsid w:val="009566B1"/>
    <w:rsid w:val="0097256C"/>
    <w:rsid w:val="00972C53"/>
    <w:rsid w:val="0097534E"/>
    <w:rsid w:val="00987765"/>
    <w:rsid w:val="009B1E7E"/>
    <w:rsid w:val="009D177D"/>
    <w:rsid w:val="009D2D1C"/>
    <w:rsid w:val="009E034A"/>
    <w:rsid w:val="009E3473"/>
    <w:rsid w:val="00A01FE4"/>
    <w:rsid w:val="00A02952"/>
    <w:rsid w:val="00A03CC9"/>
    <w:rsid w:val="00A061E9"/>
    <w:rsid w:val="00A102F2"/>
    <w:rsid w:val="00A16CE4"/>
    <w:rsid w:val="00A177F3"/>
    <w:rsid w:val="00A228D4"/>
    <w:rsid w:val="00A24948"/>
    <w:rsid w:val="00A3068D"/>
    <w:rsid w:val="00A32B28"/>
    <w:rsid w:val="00A37582"/>
    <w:rsid w:val="00A42098"/>
    <w:rsid w:val="00A665FF"/>
    <w:rsid w:val="00A72A17"/>
    <w:rsid w:val="00A74451"/>
    <w:rsid w:val="00A759DA"/>
    <w:rsid w:val="00A77231"/>
    <w:rsid w:val="00A82A63"/>
    <w:rsid w:val="00A831FC"/>
    <w:rsid w:val="00A869A9"/>
    <w:rsid w:val="00AA36AB"/>
    <w:rsid w:val="00AB5459"/>
    <w:rsid w:val="00AB74C1"/>
    <w:rsid w:val="00AC0AF7"/>
    <w:rsid w:val="00AC7447"/>
    <w:rsid w:val="00AD1103"/>
    <w:rsid w:val="00AE17F9"/>
    <w:rsid w:val="00AF3732"/>
    <w:rsid w:val="00AF6000"/>
    <w:rsid w:val="00B06EAB"/>
    <w:rsid w:val="00B100C9"/>
    <w:rsid w:val="00B25773"/>
    <w:rsid w:val="00B32414"/>
    <w:rsid w:val="00B3419C"/>
    <w:rsid w:val="00B44C5A"/>
    <w:rsid w:val="00B51410"/>
    <w:rsid w:val="00B550C2"/>
    <w:rsid w:val="00B57B0A"/>
    <w:rsid w:val="00B776A4"/>
    <w:rsid w:val="00B77CDF"/>
    <w:rsid w:val="00B85A6F"/>
    <w:rsid w:val="00BA511B"/>
    <w:rsid w:val="00BB1B70"/>
    <w:rsid w:val="00BB45C7"/>
    <w:rsid w:val="00BD0BC6"/>
    <w:rsid w:val="00BD10B8"/>
    <w:rsid w:val="00BD6F26"/>
    <w:rsid w:val="00BF06A9"/>
    <w:rsid w:val="00BF19B5"/>
    <w:rsid w:val="00BF750C"/>
    <w:rsid w:val="00C046C4"/>
    <w:rsid w:val="00C122B3"/>
    <w:rsid w:val="00C131B4"/>
    <w:rsid w:val="00C133AD"/>
    <w:rsid w:val="00C15885"/>
    <w:rsid w:val="00C21732"/>
    <w:rsid w:val="00C2447A"/>
    <w:rsid w:val="00C24621"/>
    <w:rsid w:val="00C43472"/>
    <w:rsid w:val="00C50CB2"/>
    <w:rsid w:val="00C53AB4"/>
    <w:rsid w:val="00C61282"/>
    <w:rsid w:val="00C674B8"/>
    <w:rsid w:val="00C777F6"/>
    <w:rsid w:val="00C77983"/>
    <w:rsid w:val="00C82D03"/>
    <w:rsid w:val="00C879E7"/>
    <w:rsid w:val="00C97683"/>
    <w:rsid w:val="00CA2B3E"/>
    <w:rsid w:val="00CA3582"/>
    <w:rsid w:val="00CB183B"/>
    <w:rsid w:val="00CD11E6"/>
    <w:rsid w:val="00CF2670"/>
    <w:rsid w:val="00D015DB"/>
    <w:rsid w:val="00D0363A"/>
    <w:rsid w:val="00D07FC2"/>
    <w:rsid w:val="00D2269B"/>
    <w:rsid w:val="00D37D67"/>
    <w:rsid w:val="00D4573E"/>
    <w:rsid w:val="00D53086"/>
    <w:rsid w:val="00D57EA4"/>
    <w:rsid w:val="00D64765"/>
    <w:rsid w:val="00D65878"/>
    <w:rsid w:val="00D73906"/>
    <w:rsid w:val="00D750EF"/>
    <w:rsid w:val="00D770ED"/>
    <w:rsid w:val="00D81744"/>
    <w:rsid w:val="00D8239E"/>
    <w:rsid w:val="00D82802"/>
    <w:rsid w:val="00D8305C"/>
    <w:rsid w:val="00D85D95"/>
    <w:rsid w:val="00D96F16"/>
    <w:rsid w:val="00DB6B61"/>
    <w:rsid w:val="00DC3189"/>
    <w:rsid w:val="00DC5E82"/>
    <w:rsid w:val="00DC6CB4"/>
    <w:rsid w:val="00DD3999"/>
    <w:rsid w:val="00DD61AD"/>
    <w:rsid w:val="00DE1B9E"/>
    <w:rsid w:val="00DF1A1B"/>
    <w:rsid w:val="00DF2281"/>
    <w:rsid w:val="00DF3451"/>
    <w:rsid w:val="00DF35D2"/>
    <w:rsid w:val="00DF4207"/>
    <w:rsid w:val="00E00135"/>
    <w:rsid w:val="00E028E6"/>
    <w:rsid w:val="00E14C95"/>
    <w:rsid w:val="00E14EC5"/>
    <w:rsid w:val="00E15835"/>
    <w:rsid w:val="00E1697A"/>
    <w:rsid w:val="00E2588D"/>
    <w:rsid w:val="00E258BB"/>
    <w:rsid w:val="00E33B7E"/>
    <w:rsid w:val="00E37E23"/>
    <w:rsid w:val="00E4086E"/>
    <w:rsid w:val="00E431DC"/>
    <w:rsid w:val="00E46A72"/>
    <w:rsid w:val="00E47352"/>
    <w:rsid w:val="00E52540"/>
    <w:rsid w:val="00E5666D"/>
    <w:rsid w:val="00E66616"/>
    <w:rsid w:val="00E677E7"/>
    <w:rsid w:val="00E83D21"/>
    <w:rsid w:val="00E85CC5"/>
    <w:rsid w:val="00E936B0"/>
    <w:rsid w:val="00EB35BD"/>
    <w:rsid w:val="00EC3B5B"/>
    <w:rsid w:val="00EE020F"/>
    <w:rsid w:val="00EE4082"/>
    <w:rsid w:val="00EE68BB"/>
    <w:rsid w:val="00EF22F1"/>
    <w:rsid w:val="00F00097"/>
    <w:rsid w:val="00F011E9"/>
    <w:rsid w:val="00F04821"/>
    <w:rsid w:val="00F05660"/>
    <w:rsid w:val="00F05BCD"/>
    <w:rsid w:val="00F17070"/>
    <w:rsid w:val="00F33B14"/>
    <w:rsid w:val="00F34D76"/>
    <w:rsid w:val="00F3548B"/>
    <w:rsid w:val="00F436C4"/>
    <w:rsid w:val="00F43A30"/>
    <w:rsid w:val="00F45BC1"/>
    <w:rsid w:val="00F46CEC"/>
    <w:rsid w:val="00F5082F"/>
    <w:rsid w:val="00F50FC2"/>
    <w:rsid w:val="00F5223E"/>
    <w:rsid w:val="00F5484D"/>
    <w:rsid w:val="00F77993"/>
    <w:rsid w:val="00FA66A3"/>
    <w:rsid w:val="00FA6734"/>
    <w:rsid w:val="00FA6EA6"/>
    <w:rsid w:val="00FB12CD"/>
    <w:rsid w:val="00FB69A3"/>
    <w:rsid w:val="00FC2813"/>
    <w:rsid w:val="00FD185A"/>
    <w:rsid w:val="00FE2709"/>
    <w:rsid w:val="00FE455E"/>
    <w:rsid w:val="00FE47F7"/>
    <w:rsid w:val="00FF2821"/>
    <w:rsid w:val="00FF6CAE"/>
    <w:rsid w:val="00FF76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0DC"/>
  </w:style>
  <w:style w:type="paragraph" w:styleId="1">
    <w:name w:val="heading 1"/>
    <w:aliases w:val="Document Header1"/>
    <w:basedOn w:val="a"/>
    <w:next w:val="a"/>
    <w:link w:val="10"/>
    <w:uiPriority w:val="9"/>
    <w:qFormat/>
    <w:rsid w:val="009120DC"/>
    <w:pPr>
      <w:keepNext/>
      <w:spacing w:after="0" w:line="240" w:lineRule="auto"/>
      <w:jc w:val="center"/>
      <w:outlineLvl w:val="0"/>
    </w:pPr>
    <w:rPr>
      <w:rFonts w:ascii="Arial" w:eastAsia="Times New Roman" w:hAnsi="Arial" w:cs="Times New Roman"/>
      <w:color w:val="000000"/>
      <w:sz w:val="20"/>
      <w:szCs w:val="20"/>
    </w:rPr>
  </w:style>
  <w:style w:type="paragraph" w:styleId="3">
    <w:name w:val="heading 3"/>
    <w:basedOn w:val="a"/>
    <w:next w:val="a"/>
    <w:link w:val="30"/>
    <w:uiPriority w:val="9"/>
    <w:unhideWhenUsed/>
    <w:qFormat/>
    <w:rsid w:val="005A007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
    <w:basedOn w:val="a0"/>
    <w:link w:val="1"/>
    <w:uiPriority w:val="9"/>
    <w:rsid w:val="009120DC"/>
    <w:rPr>
      <w:rFonts w:ascii="Arial" w:eastAsia="Times New Roman" w:hAnsi="Arial" w:cs="Times New Roman"/>
      <w:color w:val="000000"/>
      <w:sz w:val="20"/>
      <w:szCs w:val="20"/>
    </w:rPr>
  </w:style>
  <w:style w:type="table" w:styleId="a3">
    <w:name w:val="Table Grid"/>
    <w:basedOn w:val="a1"/>
    <w:uiPriority w:val="59"/>
    <w:rsid w:val="009120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9120DC"/>
    <w:pPr>
      <w:spacing w:after="0" w:line="240" w:lineRule="auto"/>
      <w:jc w:val="both"/>
    </w:pPr>
    <w:rPr>
      <w:rFonts w:ascii="Times New Roman" w:eastAsia="Times New Roman" w:hAnsi="Times New Roman" w:cs="Times New Roman"/>
      <w:sz w:val="28"/>
      <w:szCs w:val="20"/>
    </w:rPr>
  </w:style>
  <w:style w:type="character" w:customStyle="1" w:styleId="a5">
    <w:name w:val="Основной текст Знак"/>
    <w:basedOn w:val="a0"/>
    <w:link w:val="a4"/>
    <w:uiPriority w:val="99"/>
    <w:rsid w:val="009120DC"/>
    <w:rPr>
      <w:rFonts w:ascii="Times New Roman" w:eastAsia="Times New Roman" w:hAnsi="Times New Roman" w:cs="Times New Roman"/>
      <w:sz w:val="28"/>
      <w:szCs w:val="20"/>
    </w:rPr>
  </w:style>
  <w:style w:type="paragraph" w:styleId="a6">
    <w:name w:val="Body Text Indent"/>
    <w:basedOn w:val="a"/>
    <w:link w:val="a7"/>
    <w:unhideWhenUsed/>
    <w:rsid w:val="009120DC"/>
    <w:pPr>
      <w:spacing w:after="120"/>
      <w:ind w:left="283"/>
    </w:pPr>
  </w:style>
  <w:style w:type="character" w:customStyle="1" w:styleId="a7">
    <w:name w:val="Основной текст с отступом Знак"/>
    <w:basedOn w:val="a0"/>
    <w:link w:val="a6"/>
    <w:rsid w:val="009120DC"/>
  </w:style>
  <w:style w:type="paragraph" w:styleId="a8">
    <w:name w:val="List Paragraph"/>
    <w:basedOn w:val="a"/>
    <w:link w:val="a9"/>
    <w:uiPriority w:val="34"/>
    <w:qFormat/>
    <w:rsid w:val="009120DC"/>
    <w:pPr>
      <w:ind w:left="720"/>
      <w:contextualSpacing/>
    </w:pPr>
  </w:style>
  <w:style w:type="paragraph" w:styleId="aa">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b"/>
    <w:uiPriority w:val="99"/>
    <w:qFormat/>
    <w:rsid w:val="009120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a"/>
    <w:uiPriority w:val="99"/>
    <w:locked/>
    <w:rsid w:val="009120DC"/>
    <w:rPr>
      <w:rFonts w:ascii="Times New Roman" w:eastAsia="Times New Roman" w:hAnsi="Times New Roman" w:cs="Times New Roman"/>
      <w:sz w:val="24"/>
      <w:szCs w:val="24"/>
    </w:rPr>
  </w:style>
  <w:style w:type="paragraph" w:styleId="ac">
    <w:name w:val="No Spacing"/>
    <w:link w:val="ad"/>
    <w:uiPriority w:val="1"/>
    <w:qFormat/>
    <w:rsid w:val="009120DC"/>
    <w:pPr>
      <w:spacing w:after="0" w:line="240" w:lineRule="auto"/>
    </w:pPr>
    <w:rPr>
      <w:rFonts w:ascii="Calibri" w:eastAsia="Times New Roman" w:hAnsi="Calibri" w:cs="Times New Roman"/>
      <w:lang w:eastAsia="ru-RU"/>
    </w:rPr>
  </w:style>
  <w:style w:type="character" w:customStyle="1" w:styleId="ad">
    <w:name w:val="Без интервала Знак"/>
    <w:link w:val="ac"/>
    <w:uiPriority w:val="99"/>
    <w:rsid w:val="009120DC"/>
    <w:rPr>
      <w:rFonts w:ascii="Calibri" w:eastAsia="Times New Roman" w:hAnsi="Calibri" w:cs="Times New Roman"/>
      <w:lang w:eastAsia="ru-RU"/>
    </w:rPr>
  </w:style>
  <w:style w:type="character" w:customStyle="1" w:styleId="s0">
    <w:name w:val="s0"/>
    <w:rsid w:val="009120D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a9">
    <w:name w:val="Абзац списка Знак"/>
    <w:link w:val="a8"/>
    <w:uiPriority w:val="34"/>
    <w:rsid w:val="009120DC"/>
  </w:style>
  <w:style w:type="character" w:customStyle="1" w:styleId="s1">
    <w:name w:val="s1"/>
    <w:rsid w:val="009120DC"/>
    <w:rPr>
      <w:rFonts w:ascii="Times New Roman" w:hAnsi="Times New Roman" w:cs="Times New Roman" w:hint="default"/>
      <w:b/>
      <w:bCs/>
      <w:i w:val="0"/>
      <w:iCs w:val="0"/>
      <w:strike w:val="0"/>
      <w:dstrike w:val="0"/>
      <w:color w:val="000000"/>
      <w:sz w:val="22"/>
      <w:szCs w:val="22"/>
      <w:u w:val="none"/>
      <w:effect w:val="none"/>
    </w:rPr>
  </w:style>
  <w:style w:type="paragraph" w:styleId="ae">
    <w:name w:val="header"/>
    <w:basedOn w:val="a"/>
    <w:link w:val="af"/>
    <w:unhideWhenUsed/>
    <w:rsid w:val="009120DC"/>
    <w:pPr>
      <w:tabs>
        <w:tab w:val="center" w:pos="4677"/>
        <w:tab w:val="right" w:pos="9355"/>
      </w:tabs>
      <w:spacing w:after="0" w:line="240" w:lineRule="auto"/>
    </w:pPr>
  </w:style>
  <w:style w:type="character" w:customStyle="1" w:styleId="af">
    <w:name w:val="Верхний колонтитул Знак"/>
    <w:basedOn w:val="a0"/>
    <w:link w:val="ae"/>
    <w:rsid w:val="009120DC"/>
  </w:style>
  <w:style w:type="paragraph" w:styleId="af0">
    <w:name w:val="footer"/>
    <w:basedOn w:val="a"/>
    <w:link w:val="af1"/>
    <w:uiPriority w:val="99"/>
    <w:semiHidden/>
    <w:unhideWhenUsed/>
    <w:rsid w:val="009120DC"/>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9120DC"/>
  </w:style>
  <w:style w:type="character" w:styleId="af2">
    <w:name w:val="Strong"/>
    <w:basedOn w:val="a0"/>
    <w:uiPriority w:val="22"/>
    <w:qFormat/>
    <w:rsid w:val="00367D9A"/>
    <w:rPr>
      <w:b/>
      <w:bCs/>
    </w:rPr>
  </w:style>
  <w:style w:type="character" w:customStyle="1" w:styleId="30">
    <w:name w:val="Заголовок 3 Знак"/>
    <w:basedOn w:val="a0"/>
    <w:link w:val="3"/>
    <w:uiPriority w:val="9"/>
    <w:rsid w:val="005A0075"/>
    <w:rPr>
      <w:rFonts w:asciiTheme="majorHAnsi" w:eastAsiaTheme="majorEastAsia" w:hAnsiTheme="majorHAnsi" w:cstheme="majorBidi"/>
      <w:b/>
      <w:bCs/>
      <w:color w:val="4F81BD" w:themeColor="accent1"/>
    </w:rPr>
  </w:style>
  <w:style w:type="character" w:styleId="af3">
    <w:name w:val="Hyperlink"/>
    <w:basedOn w:val="a0"/>
    <w:uiPriority w:val="99"/>
    <w:unhideWhenUsed/>
    <w:rsid w:val="008A6119"/>
    <w:rPr>
      <w:color w:val="0000FF" w:themeColor="hyperlink"/>
      <w:u w:val="single"/>
    </w:rPr>
  </w:style>
  <w:style w:type="paragraph" w:styleId="31">
    <w:name w:val="Body Text Indent 3"/>
    <w:basedOn w:val="a"/>
    <w:link w:val="32"/>
    <w:uiPriority w:val="99"/>
    <w:semiHidden/>
    <w:unhideWhenUsed/>
    <w:rsid w:val="00A42098"/>
    <w:pPr>
      <w:spacing w:after="120"/>
      <w:ind w:left="283"/>
    </w:pPr>
    <w:rPr>
      <w:sz w:val="16"/>
      <w:szCs w:val="16"/>
    </w:rPr>
  </w:style>
  <w:style w:type="character" w:customStyle="1" w:styleId="32">
    <w:name w:val="Основной текст с отступом 3 Знак"/>
    <w:basedOn w:val="a0"/>
    <w:link w:val="31"/>
    <w:uiPriority w:val="99"/>
    <w:semiHidden/>
    <w:rsid w:val="00A42098"/>
    <w:rPr>
      <w:sz w:val="16"/>
      <w:szCs w:val="16"/>
    </w:rPr>
  </w:style>
  <w:style w:type="paragraph" w:customStyle="1" w:styleId="11">
    <w:name w:val="Абзац списка1"/>
    <w:basedOn w:val="a"/>
    <w:rsid w:val="00A42098"/>
    <w:pPr>
      <w:suppressAutoHyphens/>
      <w:spacing w:after="0" w:line="100" w:lineRule="atLeast"/>
      <w:ind w:left="720"/>
    </w:pPr>
    <w:rPr>
      <w:rFonts w:ascii="Times New Roman" w:eastAsia="Times New Roman" w:hAnsi="Times New Roman" w:cs="Times New Roman"/>
      <w:sz w:val="24"/>
      <w:szCs w:val="24"/>
      <w:lang w:eastAsia="ar-SA"/>
    </w:rPr>
  </w:style>
  <w:style w:type="paragraph" w:styleId="HTML">
    <w:name w:val="HTML Preformatted"/>
    <w:basedOn w:val="a"/>
    <w:link w:val="HTML0"/>
    <w:uiPriority w:val="99"/>
    <w:unhideWhenUsed/>
    <w:rsid w:val="00481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81F61"/>
    <w:rPr>
      <w:rFonts w:ascii="Courier New" w:eastAsia="Times New Roman" w:hAnsi="Courier New" w:cs="Courier New"/>
      <w:sz w:val="20"/>
      <w:szCs w:val="20"/>
      <w:lang w:eastAsia="ru-RU"/>
    </w:rPr>
  </w:style>
  <w:style w:type="character" w:customStyle="1" w:styleId="y2iqfc">
    <w:name w:val="y2iqfc"/>
    <w:basedOn w:val="a0"/>
    <w:rsid w:val="00481F61"/>
  </w:style>
  <w:style w:type="paragraph" w:customStyle="1" w:styleId="TableParagraph">
    <w:name w:val="Table Paragraph"/>
    <w:basedOn w:val="a"/>
    <w:uiPriority w:val="1"/>
    <w:qFormat/>
    <w:rsid w:val="004C5AF1"/>
    <w:pPr>
      <w:widowControl w:val="0"/>
      <w:autoSpaceDE w:val="0"/>
      <w:autoSpaceDN w:val="0"/>
      <w:spacing w:after="0" w:line="240" w:lineRule="auto"/>
    </w:pPr>
    <w:rPr>
      <w:rFonts w:ascii="Cambria" w:eastAsia="Cambria" w:hAnsi="Cambria" w:cs="Cambria"/>
    </w:rPr>
  </w:style>
  <w:style w:type="paragraph" w:customStyle="1" w:styleId="SHCStrl8">
    <w:name w:val="SHC Strl 8"/>
    <w:basedOn w:val="a"/>
    <w:qFormat/>
    <w:rsid w:val="00100C7A"/>
    <w:pPr>
      <w:spacing w:after="0" w:line="240" w:lineRule="auto"/>
      <w:contextualSpacing/>
    </w:pPr>
    <w:rPr>
      <w:rFonts w:ascii="Calibri" w:eastAsia="Calibri" w:hAnsi="Calibri" w:cs="Times New Roman"/>
      <w:sz w:val="16"/>
      <w:lang w:val="de-DE"/>
    </w:rPr>
  </w:style>
  <w:style w:type="character" w:customStyle="1" w:styleId="s9">
    <w:name w:val="s9"/>
    <w:rsid w:val="00596897"/>
    <w:rPr>
      <w:rFonts w:ascii="Times New Roman" w:hAnsi="Times New Roman" w:cs="Times New Roman" w:hint="default"/>
      <w:b w:val="0"/>
      <w:bCs w:val="0"/>
      <w:i/>
      <w:iCs/>
      <w:color w:val="333399"/>
      <w:u w:val="single"/>
    </w:rPr>
  </w:style>
</w:styles>
</file>

<file path=word/webSettings.xml><?xml version="1.0" encoding="utf-8"?>
<w:webSettings xmlns:r="http://schemas.openxmlformats.org/officeDocument/2006/relationships" xmlns:w="http://schemas.openxmlformats.org/wordprocessingml/2006/main">
  <w:divs>
    <w:div w:id="282689500">
      <w:bodyDiv w:val="1"/>
      <w:marLeft w:val="0"/>
      <w:marRight w:val="0"/>
      <w:marTop w:val="0"/>
      <w:marBottom w:val="0"/>
      <w:divBdr>
        <w:top w:val="none" w:sz="0" w:space="0" w:color="auto"/>
        <w:left w:val="none" w:sz="0" w:space="0" w:color="auto"/>
        <w:bottom w:val="none" w:sz="0" w:space="0" w:color="auto"/>
        <w:right w:val="none" w:sz="0" w:space="0" w:color="auto"/>
      </w:divBdr>
    </w:div>
    <w:div w:id="85874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F93EC-3F2E-4B64-84B1-39E5EBB92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3067</TotalTime>
  <Pages>1</Pages>
  <Words>1722</Words>
  <Characters>9819</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201</cp:revision>
  <cp:lastPrinted>2022-12-21T02:57:00Z</cp:lastPrinted>
  <dcterms:created xsi:type="dcterms:W3CDTF">2019-02-18T09:29:00Z</dcterms:created>
  <dcterms:modified xsi:type="dcterms:W3CDTF">2022-12-21T02:58:00Z</dcterms:modified>
</cp:coreProperties>
</file>